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154D" w14:textId="500B77C4" w:rsidR="005E1365" w:rsidRPr="00D57A91" w:rsidRDefault="007D0201" w:rsidP="00A50B2F">
      <w:pPr>
        <w:adjustRightInd w:val="0"/>
        <w:snapToGrid w:val="0"/>
        <w:rPr>
          <w:rFonts w:ascii="游ゴシック" w:eastAsia="游ゴシック" w:hAnsi="游ゴシック"/>
          <w:b/>
          <w:bCs/>
          <w:sz w:val="24"/>
          <w:szCs w:val="24"/>
        </w:rPr>
      </w:pPr>
      <w:r>
        <w:rPr>
          <w:rFonts w:hint="eastAsia"/>
          <w:noProof/>
        </w:rPr>
        <mc:AlternateContent>
          <mc:Choice Requires="wps">
            <w:drawing>
              <wp:anchor distT="0" distB="0" distL="114300" distR="114300" simplePos="0" relativeHeight="251664384" behindDoc="0" locked="0" layoutInCell="1" allowOverlap="1" wp14:anchorId="62FE83E3" wp14:editId="25334E8E">
                <wp:simplePos x="0" y="0"/>
                <wp:positionH relativeFrom="column">
                  <wp:posOffset>-104775</wp:posOffset>
                </wp:positionH>
                <wp:positionV relativeFrom="paragraph">
                  <wp:posOffset>-419100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1087443F" w14:textId="77777777" w:rsidR="007D0201" w:rsidRDefault="007D0201" w:rsidP="007D0201">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FE83E3" id="_x0000_t202" coordsize="21600,21600" o:spt="202" path="m,l,21600r21600,l21600,xe">
                <v:stroke joinstyle="miter"/>
                <v:path gradientshapeok="t" o:connecttype="rect"/>
              </v:shapetype>
              <v:shape id="テキスト ボックス 1" o:spid="_x0000_s1026" type="#_x0000_t202" style="position:absolute;left:0;text-align:left;margin-left:-8.25pt;margin-top:-33pt;width:8in;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" filled="f" stroked="f" strokeweight=".5pt">
                <v:textbox>
                  <w:txbxContent>
                    <w:p w14:paraId="1087443F" w14:textId="77777777" w:rsidR="007D0201" w:rsidRDefault="007D0201" w:rsidP="007D0201">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562A60">
        <w:rPr>
          <w:rFonts w:ascii="游ゴシック" w:eastAsia="游ゴシック" w:hAnsi="游ゴシック" w:hint="eastAsia"/>
          <w:b/>
          <w:bCs/>
          <w:noProof/>
          <w:sz w:val="24"/>
          <w:szCs w:val="24"/>
          <w:lang w:val="ja-JP"/>
        </w:rPr>
        <mc:AlternateContent>
          <mc:Choice Requires="wpg">
            <w:drawing>
              <wp:anchor distT="0" distB="0" distL="114300" distR="114300" simplePos="0" relativeHeight="251658240" behindDoc="0" locked="0" layoutInCell="1" allowOverlap="1" wp14:anchorId="0B0B1031" wp14:editId="03C7BD0F">
                <wp:simplePos x="0" y="0"/>
                <wp:positionH relativeFrom="column">
                  <wp:posOffset>4432300</wp:posOffset>
                </wp:positionH>
                <wp:positionV relativeFrom="paragraph">
                  <wp:posOffset>10160</wp:posOffset>
                </wp:positionV>
                <wp:extent cx="2034540" cy="662940"/>
                <wp:effectExtent l="0" t="0" r="22860" b="22860"/>
                <wp:wrapNone/>
                <wp:docPr id="1961346447" name="グループ化 1"/>
                <wp:cNvGraphicFramePr/>
                <a:graphic xmlns:a="http://schemas.openxmlformats.org/drawingml/2006/main">
                  <a:graphicData uri="http://schemas.microsoft.com/office/word/2010/wordprocessingGroup">
                    <wpg:wgp>
                      <wpg:cNvGrpSpPr/>
                      <wpg:grpSpPr>
                        <a:xfrm>
                          <a:off x="0" y="0"/>
                          <a:ext cx="2034540" cy="662940"/>
                          <a:chOff x="0" y="0"/>
                          <a:chExt cx="2034540" cy="662940"/>
                        </a:xfrm>
                      </wpg:grpSpPr>
                      <wps:wsp>
                        <wps:cNvPr id="1965135379" name="テキスト ボックス 1"/>
                        <wps:cNvSpPr txBox="1"/>
                        <wps:spPr>
                          <a:xfrm>
                            <a:off x="0" y="0"/>
                            <a:ext cx="2034540" cy="662940"/>
                          </a:xfrm>
                          <a:prstGeom prst="rect">
                            <a:avLst/>
                          </a:prstGeom>
                          <a:solidFill>
                            <a:schemeClr val="lt1"/>
                          </a:solidFill>
                          <a:ln w="19050">
                            <a:solidFill>
                              <a:prstClr val="black"/>
                            </a:solidFill>
                          </a:ln>
                        </wps:spPr>
                        <wps:txbx>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wps:txbx>
                        <wps:bodyPr rot="0" spcFirstLastPara="0" vertOverflow="overflow" horzOverflow="overflow" vert="horz" wrap="square" lIns="36000" tIns="36000" rIns="0" bIns="36000" numCol="1" spcCol="0" rtlCol="0" fromWordArt="0" anchor="t" anchorCtr="0" forceAA="0" compatLnSpc="1">
                          <a:prstTxWarp prst="textNoShape">
                            <a:avLst/>
                          </a:prstTxWarp>
                          <a:noAutofit/>
                        </wps:bodyPr>
                      </wps:wsp>
                      <wps:wsp>
                        <wps:cNvPr id="33045715" name="直線コネクタ 1"/>
                        <wps:cNvCnPr/>
                        <wps:spPr>
                          <a:xfrm>
                            <a:off x="0" y="269240"/>
                            <a:ext cx="203454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B0B1031" id="グループ化 1" o:spid="_x0000_s1027" style="position:absolute;left:0;text-align:left;margin-left:349pt;margin-top:.8pt;width:160.2pt;height:52.2pt;z-index:251658240" coordsize="20345,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">
                <v:shape id="_x0000_s1028" type="#_x0000_t202" style="position:absolute;width:20345;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" fillcolor="white [3201]" strokeweight="1.5pt">
                  <v:textbox inset="1mm,1mm,0,1mm">
                    <w:txbxContent>
                      <w:p w14:paraId="0B5D794C" w14:textId="6B4CBE42" w:rsidR="0098376A" w:rsidRDefault="00BE2C35" w:rsidP="008C7B68">
                        <w:pPr>
                          <w:snapToGrid w:val="0"/>
                          <w:ind w:firstLineChars="400" w:firstLine="840"/>
                          <w:rPr>
                            <w:rFonts w:ascii="游ゴシック" w:eastAsia="游ゴシック" w:hAnsi="游ゴシック"/>
                            <w:b/>
                            <w:bCs/>
                            <w:szCs w:val="21"/>
                            <w:lang w:eastAsia="zh-TW"/>
                          </w:rPr>
                        </w:pPr>
                        <w:r w:rsidRPr="00F02458">
                          <w:rPr>
                            <w:rFonts w:ascii="游ゴシック" w:eastAsia="游ゴシック" w:hAnsi="游ゴシック" w:hint="eastAsia"/>
                            <w:b/>
                            <w:bCs/>
                            <w:szCs w:val="21"/>
                            <w:lang w:eastAsia="zh-TW"/>
                          </w:rPr>
                          <w:t xml:space="preserve">年　</w:t>
                        </w:r>
                        <w:r w:rsidR="0028394A">
                          <w:rPr>
                            <w:rFonts w:ascii="游ゴシック" w:eastAsia="游ゴシック" w:hAnsi="游ゴシック" w:hint="eastAsia"/>
                            <w:b/>
                            <w:bCs/>
                            <w:szCs w:val="21"/>
                            <w:lang w:eastAsia="zh-TW"/>
                          </w:rPr>
                          <w:t xml:space="preserve">　</w:t>
                        </w:r>
                        <w:r w:rsidR="005130CF">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組　</w:t>
                        </w:r>
                        <w:r w:rsidR="0028394A">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 xml:space="preserve">　</w:t>
                        </w:r>
                        <w:r w:rsidR="0054393F">
                          <w:rPr>
                            <w:rFonts w:ascii="游ゴシック" w:eastAsia="游ゴシック" w:hAnsi="游ゴシック" w:hint="eastAsia"/>
                            <w:b/>
                            <w:bCs/>
                            <w:szCs w:val="21"/>
                            <w:lang w:eastAsia="zh-TW"/>
                          </w:rPr>
                          <w:t xml:space="preserve"> </w:t>
                        </w:r>
                        <w:r w:rsidRPr="00F02458">
                          <w:rPr>
                            <w:rFonts w:ascii="游ゴシック" w:eastAsia="游ゴシック" w:hAnsi="游ゴシック" w:hint="eastAsia"/>
                            <w:b/>
                            <w:bCs/>
                            <w:szCs w:val="21"/>
                            <w:lang w:eastAsia="zh-TW"/>
                          </w:rPr>
                          <w:t>番</w:t>
                        </w:r>
                      </w:p>
                      <w:p w14:paraId="610EA23E" w14:textId="358D6BAC" w:rsidR="002500DB" w:rsidRPr="00023212" w:rsidRDefault="00BE2C35" w:rsidP="007733A6">
                        <w:pPr>
                          <w:snapToGrid w:val="0"/>
                          <w:rPr>
                            <w:rFonts w:ascii="游ゴシック" w:eastAsia="游ゴシック" w:hAnsi="游ゴシック"/>
                            <w:b/>
                            <w:bCs/>
                            <w:szCs w:val="21"/>
                            <w:lang w:eastAsia="zh-TW"/>
                          </w:rPr>
                        </w:pPr>
                        <w:r w:rsidRPr="00F02458">
                          <w:rPr>
                            <w:rFonts w:ascii="游ゴシック" w:eastAsia="游ゴシック" w:hAnsi="游ゴシック"/>
                            <w:b/>
                            <w:bCs/>
                            <w:szCs w:val="21"/>
                            <w:lang w:eastAsia="zh-TW"/>
                          </w:rPr>
                          <w:t>名前</w:t>
                        </w:r>
                      </w:p>
                    </w:txbxContent>
                  </v:textbox>
                </v:shape>
                <v:line id="直線コネクタ 1" o:spid="_x0000_s1029" style="position:absolute;visibility:visible;mso-wrap-style:square" from="0,2692" to="20345,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" strokecolor="black [3213]">
                  <v:stroke joinstyle="miter"/>
                </v:line>
              </v:group>
            </w:pict>
          </mc:Fallback>
        </mc:AlternateContent>
      </w:r>
      <w:r w:rsidR="003A2230">
        <w:rPr>
          <w:rFonts w:ascii="游ゴシック" w:eastAsia="游ゴシック" w:hAnsi="游ゴシック" w:hint="eastAsia"/>
          <w:b/>
          <w:bCs/>
          <w:sz w:val="24"/>
          <w:szCs w:val="24"/>
        </w:rPr>
        <w:t>特設ワークシート</w:t>
      </w:r>
      <w:r w:rsidR="00F17542">
        <w:rPr>
          <w:rFonts w:ascii="游ゴシック" w:eastAsia="游ゴシック" w:hAnsi="游ゴシック" w:hint="eastAsia"/>
          <w:b/>
          <w:bCs/>
          <w:sz w:val="24"/>
          <w:szCs w:val="24"/>
        </w:rPr>
        <w:t>(詳細版)</w:t>
      </w:r>
    </w:p>
    <w:p w14:paraId="603487AD" w14:textId="7B303104" w:rsidR="003D1A14" w:rsidRDefault="003C25EF" w:rsidP="00D57A91">
      <w:pPr>
        <w:adjustRightInd w:val="0"/>
        <w:snapToGrid w:val="0"/>
        <w:rPr>
          <w:rFonts w:ascii="游ゴシック" w:eastAsia="游ゴシック" w:hAnsi="游ゴシック"/>
          <w:b/>
          <w:bCs/>
          <w:sz w:val="24"/>
          <w:szCs w:val="24"/>
        </w:rPr>
      </w:pPr>
      <w:r>
        <w:rPr>
          <w:rFonts w:ascii="游ゴシック" w:eastAsia="游ゴシック" w:hAnsi="游ゴシック" w:hint="eastAsia"/>
          <w:b/>
          <w:bCs/>
          <w:sz w:val="24"/>
          <w:szCs w:val="24"/>
        </w:rPr>
        <w:t>p</w:t>
      </w:r>
      <w:r>
        <w:rPr>
          <w:rFonts w:ascii="游ゴシック" w:eastAsia="游ゴシック" w:hAnsi="游ゴシック"/>
          <w:b/>
          <w:bCs/>
          <w:sz w:val="24"/>
          <w:szCs w:val="24"/>
        </w:rPr>
        <w:t>.</w:t>
      </w:r>
      <w:r w:rsidR="00305E87">
        <w:rPr>
          <w:rFonts w:ascii="游ゴシック" w:eastAsia="游ゴシック" w:hAnsi="游ゴシック" w:hint="eastAsia"/>
          <w:b/>
          <w:bCs/>
          <w:sz w:val="24"/>
          <w:szCs w:val="24"/>
        </w:rPr>
        <w:t>3</w:t>
      </w:r>
      <w:r w:rsidR="009451C3">
        <w:rPr>
          <w:rFonts w:ascii="游ゴシック" w:eastAsia="游ゴシック" w:hAnsi="游ゴシック" w:hint="eastAsia"/>
          <w:b/>
          <w:bCs/>
          <w:sz w:val="24"/>
          <w:szCs w:val="24"/>
        </w:rPr>
        <w:t>8</w:t>
      </w:r>
      <w:r w:rsidR="00DA77A6">
        <w:rPr>
          <w:rFonts w:ascii="游ゴシック" w:eastAsia="游ゴシック" w:hAnsi="游ゴシック"/>
          <w:b/>
          <w:bCs/>
          <w:sz w:val="24"/>
          <w:szCs w:val="24"/>
        </w:rPr>
        <w:t>-</w:t>
      </w:r>
      <w:r w:rsidR="00305E87">
        <w:rPr>
          <w:rFonts w:ascii="游ゴシック" w:eastAsia="游ゴシック" w:hAnsi="游ゴシック" w:hint="eastAsia"/>
          <w:b/>
          <w:bCs/>
          <w:sz w:val="24"/>
          <w:szCs w:val="24"/>
        </w:rPr>
        <w:t>3</w:t>
      </w:r>
      <w:r w:rsidR="005678CE">
        <w:rPr>
          <w:rFonts w:ascii="游ゴシック" w:eastAsia="游ゴシック" w:hAnsi="游ゴシック" w:hint="eastAsia"/>
          <w:b/>
          <w:bCs/>
          <w:sz w:val="24"/>
          <w:szCs w:val="24"/>
        </w:rPr>
        <w:t>9</w:t>
      </w:r>
      <w:r w:rsidR="00BC6D96">
        <w:rPr>
          <w:rFonts w:ascii="游ゴシック" w:eastAsia="游ゴシック" w:hAnsi="游ゴシック" w:hint="eastAsia"/>
          <w:b/>
          <w:bCs/>
          <w:sz w:val="24"/>
          <w:szCs w:val="24"/>
        </w:rPr>
        <w:t xml:space="preserve">　</w:t>
      </w:r>
      <w:r w:rsidR="005678CE">
        <w:rPr>
          <w:rFonts w:ascii="游ゴシック" w:eastAsia="游ゴシック" w:hAnsi="游ゴシック" w:hint="eastAsia"/>
          <w:b/>
          <w:bCs/>
          <w:sz w:val="24"/>
          <w:szCs w:val="24"/>
        </w:rPr>
        <w:t>｢</w:t>
      </w:r>
      <w:r w:rsidR="003A2230">
        <w:rPr>
          <w:rFonts w:ascii="游ゴシック" w:eastAsia="游ゴシック" w:hAnsi="游ゴシック" w:hint="eastAsia"/>
          <w:b/>
          <w:bCs/>
          <w:sz w:val="24"/>
          <w:szCs w:val="24"/>
        </w:rPr>
        <w:t>公共</w:t>
      </w:r>
      <w:r w:rsidR="005678CE">
        <w:rPr>
          <w:rFonts w:ascii="游ゴシック" w:eastAsia="游ゴシック" w:hAnsi="游ゴシック" w:hint="eastAsia"/>
          <w:b/>
          <w:bCs/>
          <w:sz w:val="24"/>
          <w:szCs w:val="24"/>
        </w:rPr>
        <w:t>｣</w:t>
      </w:r>
      <w:r w:rsidR="003A2230">
        <w:rPr>
          <w:rFonts w:ascii="游ゴシック" w:eastAsia="游ゴシック" w:hAnsi="游ゴシック" w:hint="eastAsia"/>
          <w:b/>
          <w:bCs/>
          <w:sz w:val="24"/>
          <w:szCs w:val="24"/>
        </w:rPr>
        <w:t>の見方・考え方</w:t>
      </w:r>
    </w:p>
    <w:p w14:paraId="0569CA56" w14:textId="0B158826" w:rsidR="000830F4" w:rsidRPr="004A08BA" w:rsidRDefault="004E7C0D" w:rsidP="00D57A91">
      <w:pPr>
        <w:adjustRightInd w:val="0"/>
        <w:snapToGrid w:val="0"/>
        <w:rPr>
          <w:rFonts w:ascii="游ゴシック" w:eastAsia="游ゴシック" w:hAnsi="游ゴシック"/>
          <w:b/>
          <w:bCs/>
          <w:sz w:val="24"/>
          <w:szCs w:val="24"/>
        </w:rPr>
      </w:pPr>
      <w:r w:rsidRPr="004A08BA">
        <w:rPr>
          <w:rFonts w:ascii="游ゴシック" w:eastAsia="游ゴシック" w:hAnsi="游ゴシック" w:hint="eastAsia"/>
          <w:b/>
          <w:bCs/>
          <w:sz w:val="24"/>
          <w:szCs w:val="24"/>
        </w:rPr>
        <w:t>生命に優先順位をつけることは許されるか？</w:t>
      </w:r>
    </w:p>
    <w:p w14:paraId="6AB51C44" w14:textId="7995E2B6" w:rsidR="003D1A14" w:rsidRPr="00C62C20" w:rsidRDefault="00B520E1">
      <w:r>
        <w:rPr>
          <w:rFonts w:hint="eastAsia"/>
        </w:rPr>
        <w:t xml:space="preserve">　　　　　　　　　　　　　　　　　　　　</w:t>
      </w:r>
    </w:p>
    <w:p w14:paraId="2B363BC6" w14:textId="6135A1AC" w:rsidR="00690B03" w:rsidRPr="00BA799C" w:rsidRDefault="009B3B3F" w:rsidP="00690B03">
      <w:pPr>
        <w:spacing w:line="240" w:lineRule="atLeast"/>
        <w:rPr>
          <w:rFonts w:ascii="游ゴシック" w:eastAsia="游ゴシック" w:hAnsi="游ゴシック"/>
          <w:b/>
          <w:bCs/>
          <w:szCs w:val="21"/>
          <w:u w:val="single"/>
        </w:rPr>
      </w:pPr>
      <w:r w:rsidRPr="00BA799C">
        <w:rPr>
          <w:rFonts w:ascii="游ゴシック" w:eastAsia="游ゴシック" w:hAnsi="游ゴシック" w:hint="eastAsia"/>
          <w:b/>
          <w:bCs/>
          <w:u w:val="single"/>
        </w:rPr>
        <w:t>□ワーク１</w:t>
      </w:r>
      <w:r w:rsidR="00523DD6" w:rsidRPr="00BA799C">
        <w:rPr>
          <w:rFonts w:ascii="游ゴシック" w:eastAsia="游ゴシック" w:hAnsi="游ゴシック" w:hint="eastAsia"/>
          <w:u w:val="single"/>
        </w:rPr>
        <w:t>【p.38設問➊】</w:t>
      </w:r>
    </w:p>
    <w:p w14:paraId="6AB414F1" w14:textId="56598142" w:rsidR="005C2985" w:rsidRDefault="009A7A97">
      <w:pPr>
        <w:rPr>
          <w:rFonts w:ascii="游ゴシック" w:eastAsia="游ゴシック" w:hAnsi="游ゴシック"/>
          <w:b/>
          <w:bCs/>
        </w:rPr>
      </w:pPr>
      <w:r>
        <w:rPr>
          <w:rFonts w:ascii="游ゴシック" w:eastAsia="游ゴシック" w:hAnsi="游ゴシック" w:hint="eastAsia"/>
          <w:b/>
          <w:bCs/>
        </w:rPr>
        <w:t>血清を</w:t>
      </w:r>
      <w:r w:rsidR="00280EEC">
        <w:rPr>
          <w:rFonts w:ascii="游ゴシック" w:eastAsia="游ゴシック" w:hAnsi="游ゴシック" w:hint="eastAsia"/>
          <w:b/>
          <w:bCs/>
        </w:rPr>
        <w:t>接種する人をどのように決めるべきか、</w:t>
      </w:r>
      <w:r w:rsidR="005C778A">
        <w:rPr>
          <w:rFonts w:ascii="游ゴシック" w:eastAsia="游ゴシック" w:hAnsi="游ゴシック" w:hint="eastAsia"/>
          <w:b/>
          <w:bCs/>
          <w:sz w:val="20"/>
          <w:szCs w:val="20"/>
          <w:bdr w:val="single" w:sz="4" w:space="0" w:color="auto"/>
        </w:rPr>
        <w:t>１</w:t>
      </w:r>
      <w:r w:rsidR="00280EEC">
        <w:rPr>
          <w:rFonts w:ascii="游ゴシック" w:eastAsia="游ゴシック" w:hAnsi="游ゴシック" w:hint="eastAsia"/>
          <w:b/>
          <w:bCs/>
        </w:rPr>
        <w:t>を参考に考え</w:t>
      </w:r>
      <w:r w:rsidR="005C778A">
        <w:rPr>
          <w:rFonts w:ascii="游ゴシック" w:eastAsia="游ゴシック" w:hAnsi="游ゴシック" w:hint="eastAsia"/>
          <w:b/>
          <w:bCs/>
        </w:rPr>
        <w:t>てみ</w:t>
      </w:r>
      <w:r w:rsidR="00280EEC">
        <w:rPr>
          <w:rFonts w:ascii="游ゴシック" w:eastAsia="游ゴシック" w:hAnsi="游ゴシック" w:hint="eastAsia"/>
          <w:b/>
          <w:bCs/>
        </w:rPr>
        <w:t>よう。</w:t>
      </w:r>
    </w:p>
    <w:tbl>
      <w:tblPr>
        <w:tblStyle w:val="a4"/>
        <w:tblpPr w:leftFromText="142" w:rightFromText="142" w:vertAnchor="text" w:horzAnchor="margin" w:tblpY="105"/>
        <w:tblW w:w="10060" w:type="dxa"/>
        <w:tblLook w:val="04A0" w:firstRow="1" w:lastRow="0" w:firstColumn="1" w:lastColumn="0" w:noHBand="0" w:noVBand="1"/>
      </w:tblPr>
      <w:tblGrid>
        <w:gridCol w:w="10060"/>
      </w:tblGrid>
      <w:tr w:rsidR="00BB1A4F" w14:paraId="79251155" w14:textId="77777777" w:rsidTr="004263B8">
        <w:trPr>
          <w:trHeight w:val="2120"/>
        </w:trPr>
        <w:tc>
          <w:tcPr>
            <w:tcW w:w="10060" w:type="dxa"/>
          </w:tcPr>
          <w:p w14:paraId="3BC7C032" w14:textId="6D9B2709" w:rsidR="00BB1A4F" w:rsidRDefault="00481E44" w:rsidP="00BB1A4F">
            <w:pPr>
              <w:rPr>
                <w:rFonts w:ascii="游ゴシック" w:eastAsia="游ゴシック" w:hAnsi="游ゴシック"/>
                <w:b/>
                <w:bCs/>
              </w:rPr>
            </w:pPr>
            <w:r w:rsidRPr="00481E44">
              <w:rPr>
                <w:rFonts w:ascii="游ゴシック" w:eastAsia="游ゴシック" w:hAnsi="游ゴシック"/>
                <w:b/>
                <w:bCs/>
                <w:color w:val="FF0000"/>
              </w:rPr>
              <w:t>30分以上後の接種や、5人に分けた接種では、血清が効果をもたないおそれがあることから、誰か1人に全量を投与することが望ましい。また、医師としては助かる可能性を最大化するように医療行為を行うべきであり、くじ引きで</w:t>
            </w:r>
            <w:r w:rsidR="00F65F90">
              <w:rPr>
                <w:rFonts w:ascii="游ゴシック" w:eastAsia="游ゴシック" w:hAnsi="游ゴシック" w:hint="eastAsia"/>
                <w:b/>
                <w:bCs/>
                <w:color w:val="FF0000"/>
              </w:rPr>
              <w:t>接種対象者を</w:t>
            </w:r>
            <w:r w:rsidRPr="00481E44">
              <w:rPr>
                <w:rFonts w:ascii="游ゴシック" w:eastAsia="游ゴシック" w:hAnsi="游ゴシック"/>
                <w:b/>
                <w:bCs/>
                <w:color w:val="FF0000"/>
              </w:rPr>
              <w:t>決める方法は適切ではない。そのため、それぞれの患者の状況を考慮し、優先度の高い患者に対して接種するべきだと考え</w:t>
            </w:r>
            <w:r w:rsidR="004D4D16">
              <w:rPr>
                <w:rFonts w:ascii="游ゴシック" w:eastAsia="游ゴシック" w:hAnsi="游ゴシック" w:hint="eastAsia"/>
                <w:b/>
                <w:bCs/>
                <w:color w:val="FF0000"/>
              </w:rPr>
              <w:t>る</w:t>
            </w:r>
            <w:r w:rsidRPr="00481E44">
              <w:rPr>
                <w:rFonts w:ascii="游ゴシック" w:eastAsia="游ゴシック" w:hAnsi="游ゴシック"/>
                <w:b/>
                <w:bCs/>
                <w:color w:val="FF0000"/>
              </w:rPr>
              <w:t>。</w:t>
            </w:r>
          </w:p>
        </w:tc>
      </w:tr>
    </w:tbl>
    <w:p w14:paraId="727A9930" w14:textId="77777777" w:rsidR="00BA799C" w:rsidRDefault="00BA799C" w:rsidP="00690B03">
      <w:pPr>
        <w:spacing w:line="240" w:lineRule="atLeast"/>
        <w:rPr>
          <w:rFonts w:ascii="游ゴシック" w:eastAsia="游ゴシック" w:hAnsi="游ゴシック"/>
          <w:b/>
          <w:bCs/>
          <w:u w:val="single"/>
        </w:rPr>
      </w:pPr>
    </w:p>
    <w:p w14:paraId="71B305E1" w14:textId="3BA5C2F9" w:rsidR="003F10CF" w:rsidRPr="00BA799C" w:rsidRDefault="003F10CF"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２</w:t>
      </w:r>
      <w:r w:rsidR="00523DD6" w:rsidRPr="00BA799C">
        <w:rPr>
          <w:rFonts w:ascii="游ゴシック" w:eastAsia="游ゴシック" w:hAnsi="游ゴシック" w:hint="eastAsia"/>
          <w:u w:val="single"/>
        </w:rPr>
        <w:t>【p.38設問➋】</w:t>
      </w:r>
    </w:p>
    <w:p w14:paraId="4A2B92BD" w14:textId="6F3EA390" w:rsidR="004263B8" w:rsidRDefault="000478EE">
      <w:pPr>
        <w:rPr>
          <w:rFonts w:ascii="游ゴシック" w:eastAsia="游ゴシック" w:hAnsi="游ゴシック"/>
          <w:b/>
          <w:bCs/>
        </w:rPr>
      </w:pPr>
      <w:r>
        <w:rPr>
          <w:rFonts w:ascii="游ゴシック" w:eastAsia="游ゴシック" w:hAnsi="游ゴシック" w:hint="eastAsia"/>
          <w:b/>
          <w:bCs/>
        </w:rPr>
        <w:t>１</w:t>
      </w:r>
      <w:r w:rsidR="006F72F0">
        <w:rPr>
          <w:rFonts w:ascii="游ゴシック" w:eastAsia="游ゴシック" w:hAnsi="游ゴシック" w:hint="eastAsia"/>
          <w:b/>
          <w:bCs/>
        </w:rPr>
        <w:t>つしかない血清を接種する場合、誰に接種するべきか、</w:t>
      </w:r>
      <w:r w:rsidR="005C778A">
        <w:rPr>
          <w:rFonts w:ascii="游ゴシック" w:eastAsia="游ゴシック" w:hAnsi="游ゴシック" w:hint="eastAsia"/>
          <w:b/>
          <w:bCs/>
          <w:sz w:val="20"/>
          <w:szCs w:val="20"/>
          <w:bdr w:val="single" w:sz="4" w:space="0" w:color="auto"/>
        </w:rPr>
        <w:t>２</w:t>
      </w:r>
      <w:r w:rsidR="004B0517">
        <w:rPr>
          <w:rFonts w:ascii="游ゴシック" w:eastAsia="游ゴシック" w:hAnsi="游ゴシック" w:hint="eastAsia"/>
          <w:b/>
          <w:bCs/>
        </w:rPr>
        <w:t>を参考に考え</w:t>
      </w:r>
      <w:r w:rsidR="005C778A">
        <w:rPr>
          <w:rFonts w:ascii="游ゴシック" w:eastAsia="游ゴシック" w:hAnsi="游ゴシック" w:hint="eastAsia"/>
          <w:b/>
          <w:bCs/>
        </w:rPr>
        <w:t>てみ</w:t>
      </w:r>
      <w:r w:rsidR="004B0517">
        <w:rPr>
          <w:rFonts w:ascii="游ゴシック" w:eastAsia="游ゴシック" w:hAnsi="游ゴシック" w:hint="eastAsia"/>
          <w:b/>
          <w:bCs/>
        </w:rPr>
        <w:t>よう。</w:t>
      </w:r>
    </w:p>
    <w:tbl>
      <w:tblPr>
        <w:tblStyle w:val="a4"/>
        <w:tblpPr w:leftFromText="142" w:rightFromText="142" w:vertAnchor="text" w:horzAnchor="margin" w:tblpY="126"/>
        <w:tblW w:w="0" w:type="auto"/>
        <w:tblLook w:val="04A0" w:firstRow="1" w:lastRow="0" w:firstColumn="1" w:lastColumn="0" w:noHBand="0" w:noVBand="1"/>
      </w:tblPr>
      <w:tblGrid>
        <w:gridCol w:w="10060"/>
      </w:tblGrid>
      <w:tr w:rsidR="00A273D0" w14:paraId="11F785AB" w14:textId="77777777" w:rsidTr="00A273D0">
        <w:trPr>
          <w:trHeight w:val="1412"/>
        </w:trPr>
        <w:tc>
          <w:tcPr>
            <w:tcW w:w="10060" w:type="dxa"/>
          </w:tcPr>
          <w:p w14:paraId="23073A2A" w14:textId="6FB46113" w:rsidR="00A273D0" w:rsidRDefault="00142040" w:rsidP="00A273D0">
            <w:pPr>
              <w:pStyle w:val="a3"/>
              <w:ind w:leftChars="0" w:left="0"/>
              <w:rPr>
                <w:rFonts w:ascii="游ゴシック" w:eastAsia="游ゴシック" w:hAnsi="游ゴシック"/>
                <w:b/>
                <w:bCs/>
                <w:color w:val="FF0000"/>
              </w:rPr>
            </w:pPr>
            <w:bookmarkStart w:id="0" w:name="_Hlk155339681"/>
            <w:r w:rsidRPr="00690B03">
              <w:rPr>
                <w:rFonts w:ascii="游ゴシック" w:eastAsia="游ゴシック" w:hAnsi="游ゴシック" w:hint="eastAsia"/>
                <w:b/>
                <w:bCs/>
                <w:color w:val="FF0000"/>
              </w:rPr>
              <w:t>私は</w:t>
            </w:r>
            <w:r w:rsidRPr="00690B03">
              <w:rPr>
                <w:rFonts w:ascii="游ゴシック" w:eastAsia="游ゴシック" w:hAnsi="游ゴシック"/>
                <w:b/>
                <w:bCs/>
                <w:color w:val="FF0000"/>
              </w:rPr>
              <w:t>Bさん</w:t>
            </w:r>
            <w:r w:rsidR="00E92514">
              <w:rPr>
                <w:rFonts w:ascii="游ゴシック" w:eastAsia="游ゴシック" w:hAnsi="游ゴシック" w:hint="eastAsia"/>
                <w:b/>
                <w:bCs/>
                <w:color w:val="FF0000"/>
              </w:rPr>
              <w:t>(20代女性、妊娠6か月)</w:t>
            </w:r>
            <w:r w:rsidRPr="00690B03">
              <w:rPr>
                <w:rFonts w:ascii="游ゴシック" w:eastAsia="游ゴシック" w:hAnsi="游ゴシック"/>
                <w:b/>
                <w:bCs/>
                <w:color w:val="FF0000"/>
              </w:rPr>
              <w:t>を選ぶ。その理由は</w:t>
            </w:r>
            <w:r w:rsidR="00542815" w:rsidRPr="00690B03">
              <w:rPr>
                <w:rFonts w:ascii="游ゴシック" w:eastAsia="游ゴシック" w:hAnsi="游ゴシック"/>
                <w:b/>
                <w:bCs/>
                <w:color w:val="FF0000"/>
              </w:rPr>
              <w:t>、</w:t>
            </w:r>
            <w:r w:rsidRPr="00690B03">
              <w:rPr>
                <w:rFonts w:ascii="游ゴシック" w:eastAsia="游ゴシック" w:hAnsi="游ゴシック" w:hint="eastAsia"/>
                <w:b/>
                <w:bCs/>
                <w:color w:val="FF0000"/>
              </w:rPr>
              <w:t>蛇</w:t>
            </w:r>
            <w:r w:rsidRPr="00690B03">
              <w:rPr>
                <w:rFonts w:ascii="游ゴシック" w:eastAsia="游ゴシック" w:hAnsi="游ゴシック"/>
                <w:b/>
                <w:bCs/>
                <w:color w:val="FF0000"/>
              </w:rPr>
              <w:t>の毒</w:t>
            </w:r>
            <w:r w:rsidR="002209AD">
              <w:rPr>
                <w:rFonts w:ascii="游ゴシック" w:eastAsia="游ゴシック" w:hAnsi="游ゴシック" w:hint="eastAsia"/>
                <w:b/>
                <w:bCs/>
                <w:color w:val="FF0000"/>
              </w:rPr>
              <w:t>が</w:t>
            </w:r>
            <w:r w:rsidRPr="00690B03">
              <w:rPr>
                <w:rFonts w:ascii="游ゴシック" w:eastAsia="游ゴシック" w:hAnsi="游ゴシック"/>
                <w:b/>
                <w:bCs/>
                <w:color w:val="FF0000"/>
              </w:rPr>
              <w:t>すぐに死に至るほどの病気ではないと仮定したうえで</w:t>
            </w:r>
            <w:r w:rsidR="00542815" w:rsidRPr="00690B03">
              <w:rPr>
                <w:rFonts w:ascii="游ゴシック" w:eastAsia="游ゴシック" w:hAnsi="游ゴシック"/>
                <w:b/>
                <w:bCs/>
                <w:color w:val="FF0000"/>
              </w:rPr>
              <w:t>、</w:t>
            </w:r>
            <w:r w:rsidRPr="00690B03">
              <w:rPr>
                <w:rFonts w:ascii="游ゴシック" w:eastAsia="游ゴシック" w:hAnsi="游ゴシック"/>
                <w:b/>
                <w:bCs/>
                <w:color w:val="FF0000"/>
              </w:rPr>
              <w:t>毒が与える胎児や妊婦への影響が気にかかるからである。</w:t>
            </w:r>
          </w:p>
          <w:p w14:paraId="077CD00C" w14:textId="77777777" w:rsidR="009C41C6" w:rsidRPr="00690B03" w:rsidRDefault="009C41C6" w:rsidP="00A273D0">
            <w:pPr>
              <w:pStyle w:val="a3"/>
              <w:ind w:leftChars="0" w:left="0"/>
              <w:rPr>
                <w:rFonts w:ascii="游ゴシック" w:eastAsia="游ゴシック" w:hAnsi="游ゴシック"/>
                <w:b/>
                <w:bCs/>
                <w:color w:val="FF0000"/>
              </w:rPr>
            </w:pPr>
          </w:p>
          <w:p w14:paraId="4B0F6659" w14:textId="77777777" w:rsidR="00A273D0" w:rsidRDefault="00A273D0" w:rsidP="00A273D0">
            <w:pPr>
              <w:pStyle w:val="a3"/>
              <w:ind w:leftChars="0" w:left="0"/>
            </w:pPr>
          </w:p>
          <w:p w14:paraId="28D635C8" w14:textId="77777777" w:rsidR="00A273D0" w:rsidRDefault="00A273D0" w:rsidP="00A273D0">
            <w:pPr>
              <w:pStyle w:val="a3"/>
              <w:ind w:leftChars="0" w:left="0"/>
            </w:pPr>
          </w:p>
          <w:p w14:paraId="3CD9FE24" w14:textId="77777777" w:rsidR="00A273D0" w:rsidRDefault="00A273D0" w:rsidP="00A273D0">
            <w:pPr>
              <w:pStyle w:val="a3"/>
              <w:ind w:leftChars="0" w:left="0"/>
            </w:pPr>
          </w:p>
        </w:tc>
      </w:tr>
      <w:bookmarkEnd w:id="0"/>
    </w:tbl>
    <w:p w14:paraId="7954FD39" w14:textId="77777777" w:rsidR="00BA799C" w:rsidRDefault="00BA799C" w:rsidP="00690B03">
      <w:pPr>
        <w:spacing w:line="240" w:lineRule="atLeast"/>
        <w:rPr>
          <w:rFonts w:ascii="游ゴシック" w:eastAsia="游ゴシック" w:hAnsi="游ゴシック"/>
          <w:b/>
          <w:bCs/>
          <w:u w:val="single"/>
        </w:rPr>
      </w:pPr>
    </w:p>
    <w:p w14:paraId="73AA72E3" w14:textId="6453AE5C" w:rsidR="00C34A34" w:rsidRPr="00BA799C" w:rsidRDefault="00C34A34"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３</w:t>
      </w:r>
    </w:p>
    <w:p w14:paraId="593D3D43" w14:textId="4694F7E8" w:rsidR="00442E01" w:rsidRDefault="00AD47DA" w:rsidP="00442E01">
      <w:pPr>
        <w:rPr>
          <w:rFonts w:ascii="游ゴシック" w:eastAsia="游ゴシック" w:hAnsi="游ゴシック"/>
          <w:b/>
          <w:bCs/>
        </w:rPr>
      </w:pPr>
      <w:r>
        <w:rPr>
          <w:rFonts w:ascii="游ゴシック" w:eastAsia="游ゴシック" w:hAnsi="游ゴシック" w:hint="eastAsia"/>
          <w:b/>
          <w:bCs/>
        </w:rPr>
        <w:t>p.39の</w:t>
      </w:r>
      <w:r w:rsidR="00264920" w:rsidRPr="00264920">
        <w:rPr>
          <w:rFonts w:ascii="游ゴシック" w:eastAsia="游ゴシック" w:hAnsi="游ゴシック" w:hint="eastAsia"/>
          <w:b/>
          <w:bCs/>
        </w:rPr>
        <w:t>「</w:t>
      </w:r>
      <w:r>
        <w:rPr>
          <w:rFonts w:ascii="游ゴシック" w:eastAsia="游ゴシック" w:hAnsi="游ゴシック" w:hint="eastAsia"/>
          <w:b/>
          <w:bCs/>
        </w:rPr>
        <w:t>実社会における優先順位 ～トリアージの事例～</w:t>
      </w:r>
      <w:r w:rsidR="00264920" w:rsidRPr="00264920">
        <w:rPr>
          <w:rFonts w:ascii="游ゴシック" w:eastAsia="游ゴシック" w:hAnsi="游ゴシック" w:hint="eastAsia"/>
          <w:b/>
          <w:bCs/>
        </w:rPr>
        <w:t>」</w:t>
      </w:r>
      <w:r w:rsidR="007D2F76">
        <w:rPr>
          <w:rFonts w:ascii="游ゴシック" w:eastAsia="游ゴシック" w:hAnsi="游ゴシック" w:hint="eastAsia"/>
          <w:b/>
          <w:bCs/>
        </w:rPr>
        <w:t>を読み、</w:t>
      </w:r>
      <w:r w:rsidR="00264920" w:rsidRPr="00264920">
        <w:rPr>
          <w:rFonts w:ascii="游ゴシック" w:eastAsia="游ゴシック" w:hAnsi="游ゴシック" w:hint="eastAsia"/>
          <w:b/>
          <w:bCs/>
        </w:rPr>
        <w:t>災害時における医療現場では</w:t>
      </w:r>
      <w:r w:rsidR="00542815">
        <w:rPr>
          <w:rFonts w:ascii="游ゴシック" w:eastAsia="游ゴシック" w:hAnsi="游ゴシック" w:hint="eastAsia"/>
          <w:b/>
          <w:bCs/>
        </w:rPr>
        <w:t>、</w:t>
      </w:r>
      <w:r w:rsidR="00264920" w:rsidRPr="00264920">
        <w:rPr>
          <w:rFonts w:ascii="游ゴシック" w:eastAsia="游ゴシック" w:hAnsi="游ゴシック" w:hint="eastAsia"/>
          <w:b/>
          <w:bCs/>
        </w:rPr>
        <w:t>どのような判断基準で優先順位がつけられているかまとめてみよう。周りの人の意見も聞いて深めてみよう。</w:t>
      </w:r>
    </w:p>
    <w:tbl>
      <w:tblPr>
        <w:tblStyle w:val="a4"/>
        <w:tblpPr w:leftFromText="142" w:rightFromText="142" w:vertAnchor="text" w:horzAnchor="margin" w:tblpY="126"/>
        <w:tblW w:w="0" w:type="auto"/>
        <w:tblLook w:val="04A0" w:firstRow="1" w:lastRow="0" w:firstColumn="1" w:lastColumn="0" w:noHBand="0" w:noVBand="1"/>
      </w:tblPr>
      <w:tblGrid>
        <w:gridCol w:w="10060"/>
      </w:tblGrid>
      <w:tr w:rsidR="00442E01" w14:paraId="2F58FCF2" w14:textId="77777777" w:rsidTr="00D75209">
        <w:trPr>
          <w:trHeight w:val="1412"/>
        </w:trPr>
        <w:tc>
          <w:tcPr>
            <w:tcW w:w="10060" w:type="dxa"/>
          </w:tcPr>
          <w:p w14:paraId="512FFEE6" w14:textId="489336A7" w:rsidR="00442E01" w:rsidRDefault="00156382" w:rsidP="00D75209">
            <w:pPr>
              <w:pStyle w:val="a3"/>
              <w:ind w:leftChars="0" w:left="0"/>
              <w:rPr>
                <w:rFonts w:ascii="游ゴシック" w:eastAsia="游ゴシック" w:hAnsi="游ゴシック"/>
                <w:b/>
                <w:bCs/>
                <w:color w:val="FF0000"/>
              </w:rPr>
            </w:pPr>
            <w:r w:rsidRPr="00690B03">
              <w:rPr>
                <w:rFonts w:ascii="游ゴシック" w:eastAsia="游ゴシック" w:hAnsi="游ゴシック" w:hint="eastAsia"/>
                <w:b/>
                <w:bCs/>
                <w:color w:val="FF0000"/>
              </w:rPr>
              <w:t>災害などで多数の</w:t>
            </w:r>
            <w:r w:rsidR="00D83341">
              <w:rPr>
                <w:rFonts w:ascii="游ゴシック" w:eastAsia="游ゴシック" w:hAnsi="游ゴシック" w:hint="eastAsia"/>
                <w:b/>
                <w:bCs/>
                <w:color w:val="FF0000"/>
              </w:rPr>
              <w:t>傷病者</w:t>
            </w:r>
            <w:r w:rsidRPr="00690B03">
              <w:rPr>
                <w:rFonts w:ascii="游ゴシック" w:eastAsia="游ゴシック" w:hAnsi="游ゴシック" w:hint="eastAsia"/>
                <w:b/>
                <w:bCs/>
                <w:color w:val="FF0000"/>
              </w:rPr>
              <w:t>が出た場合</w:t>
            </w:r>
            <w:r w:rsidR="00542815" w:rsidRPr="00690B03">
              <w:rPr>
                <w:rFonts w:ascii="游ゴシック" w:eastAsia="游ゴシック" w:hAnsi="游ゴシック" w:hint="eastAsia"/>
                <w:b/>
                <w:bCs/>
                <w:color w:val="FF0000"/>
              </w:rPr>
              <w:t>、</w:t>
            </w:r>
            <w:r w:rsidRPr="00690B03">
              <w:rPr>
                <w:rFonts w:ascii="游ゴシック" w:eastAsia="游ゴシック" w:hAnsi="游ゴシック" w:hint="eastAsia"/>
                <w:b/>
                <w:bCs/>
                <w:color w:val="FF0000"/>
              </w:rPr>
              <w:t>傷病の緊急度や程度に応じて適切な搬送・治療を行う</w:t>
            </w:r>
            <w:r w:rsidR="008D6E83">
              <w:rPr>
                <w:rFonts w:ascii="游ゴシック" w:eastAsia="游ゴシック" w:hAnsi="游ゴシック" w:hint="eastAsia"/>
                <w:b/>
                <w:bCs/>
                <w:color w:val="FF0000"/>
              </w:rPr>
              <w:t>トリアージが行われることがある。</w:t>
            </w:r>
            <w:r w:rsidRPr="00690B03">
              <w:rPr>
                <w:rFonts w:ascii="游ゴシック" w:eastAsia="游ゴシック" w:hAnsi="游ゴシック" w:hint="eastAsia"/>
                <w:b/>
                <w:bCs/>
                <w:color w:val="FF0000"/>
              </w:rPr>
              <w:t>トリアージ</w:t>
            </w:r>
            <w:r w:rsidR="00717F0D">
              <w:rPr>
                <w:rFonts w:ascii="游ゴシック" w:eastAsia="游ゴシック" w:hAnsi="游ゴシック" w:hint="eastAsia"/>
                <w:b/>
                <w:bCs/>
                <w:color w:val="FF0000"/>
              </w:rPr>
              <w:t>は</w:t>
            </w:r>
            <w:r w:rsidR="00542815" w:rsidRPr="00690B03">
              <w:rPr>
                <w:rFonts w:ascii="游ゴシック" w:eastAsia="游ゴシック" w:hAnsi="游ゴシック" w:hint="eastAsia"/>
                <w:b/>
                <w:bCs/>
                <w:color w:val="FF0000"/>
              </w:rPr>
              <w:t>、</w:t>
            </w:r>
            <w:r w:rsidRPr="00690B03">
              <w:rPr>
                <w:rFonts w:ascii="游ゴシック" w:eastAsia="游ゴシック" w:hAnsi="游ゴシック" w:hint="eastAsia"/>
                <w:b/>
                <w:bCs/>
                <w:color w:val="FF0000"/>
              </w:rPr>
              <w:t>「選別」という</w:t>
            </w:r>
            <w:r w:rsidR="00717F0D">
              <w:rPr>
                <w:rFonts w:ascii="游ゴシック" w:eastAsia="游ゴシック" w:hAnsi="游ゴシック" w:hint="eastAsia"/>
                <w:b/>
                <w:bCs/>
                <w:color w:val="FF0000"/>
              </w:rPr>
              <w:t>意味</w:t>
            </w:r>
            <w:r w:rsidRPr="00690B03">
              <w:rPr>
                <w:rFonts w:ascii="游ゴシック" w:eastAsia="游ゴシック" w:hAnsi="游ゴシック" w:hint="eastAsia"/>
                <w:b/>
                <w:bCs/>
                <w:color w:val="FF0000"/>
              </w:rPr>
              <w:t>のフランス語に由来している。</w:t>
            </w:r>
          </w:p>
          <w:p w14:paraId="09C187FB" w14:textId="77777777" w:rsidR="00717F0D" w:rsidRDefault="00717F0D" w:rsidP="00D75209">
            <w:pPr>
              <w:pStyle w:val="a3"/>
              <w:ind w:leftChars="0" w:left="0"/>
              <w:rPr>
                <w:rFonts w:ascii="游ゴシック" w:eastAsia="游ゴシック" w:hAnsi="游ゴシック"/>
                <w:b/>
                <w:bCs/>
                <w:color w:val="FF0000"/>
              </w:rPr>
            </w:pPr>
          </w:p>
          <w:p w14:paraId="39C83317" w14:textId="77777777" w:rsidR="00717F0D" w:rsidRDefault="00717F0D" w:rsidP="00D75209">
            <w:pPr>
              <w:pStyle w:val="a3"/>
              <w:ind w:leftChars="0" w:left="0"/>
              <w:rPr>
                <w:rFonts w:ascii="游ゴシック" w:eastAsia="游ゴシック" w:hAnsi="游ゴシック"/>
                <w:b/>
                <w:bCs/>
                <w:color w:val="FF0000"/>
              </w:rPr>
            </w:pPr>
          </w:p>
          <w:p w14:paraId="11CBF19C" w14:textId="77777777" w:rsidR="00717F0D" w:rsidRPr="00690B03" w:rsidRDefault="00717F0D" w:rsidP="00D75209">
            <w:pPr>
              <w:pStyle w:val="a3"/>
              <w:ind w:leftChars="0" w:left="0"/>
              <w:rPr>
                <w:rFonts w:ascii="游ゴシック" w:eastAsia="游ゴシック" w:hAnsi="游ゴシック"/>
                <w:b/>
                <w:bCs/>
                <w:color w:val="FF0000"/>
              </w:rPr>
            </w:pPr>
          </w:p>
          <w:p w14:paraId="39528F87" w14:textId="77777777" w:rsidR="00442E01" w:rsidRDefault="00442E01" w:rsidP="00D75209">
            <w:pPr>
              <w:pStyle w:val="a3"/>
              <w:ind w:leftChars="0" w:left="0"/>
            </w:pPr>
          </w:p>
        </w:tc>
      </w:tr>
    </w:tbl>
    <w:p w14:paraId="4603D7C0" w14:textId="4BA6DBF4" w:rsidR="00F16901" w:rsidRDefault="00F16901" w:rsidP="00F16901"/>
    <w:p w14:paraId="2F37B427" w14:textId="4AFE1E3D" w:rsidR="00E578D5" w:rsidRPr="00523DD6" w:rsidRDefault="00F16901" w:rsidP="00E578D5">
      <w:pPr>
        <w:rPr>
          <w:rFonts w:asciiTheme="majorEastAsia" w:eastAsiaTheme="majorEastAsia" w:hAnsiTheme="majorEastAsia"/>
        </w:rPr>
      </w:pPr>
      <w:r w:rsidRPr="00523DD6">
        <w:rPr>
          <w:rFonts w:asciiTheme="majorEastAsia" w:eastAsiaTheme="majorEastAsia" w:hAnsiTheme="majorEastAsia" w:cs="AppleSystemUIFont"/>
          <w:b/>
          <w:bCs/>
          <w:noProof/>
          <w:kern w:val="0"/>
        </w:rPr>
        <w:lastRenderedPageBreak/>
        <w:drawing>
          <wp:anchor distT="0" distB="0" distL="114300" distR="288290" simplePos="0" relativeHeight="251660288" behindDoc="1" locked="0" layoutInCell="1" allowOverlap="1" wp14:anchorId="05B1F005" wp14:editId="2A2A9F78">
            <wp:simplePos x="0" y="0"/>
            <wp:positionH relativeFrom="column">
              <wp:posOffset>374015</wp:posOffset>
            </wp:positionH>
            <wp:positionV relativeFrom="paragraph">
              <wp:posOffset>96520</wp:posOffset>
            </wp:positionV>
            <wp:extent cx="1120320" cy="1711440"/>
            <wp:effectExtent l="0" t="0" r="3810" b="3175"/>
            <wp:wrapSquare wrapText="right"/>
            <wp:docPr id="3" name="図 3" descr="図形, 正方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図形, 正方形&#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0320" cy="1711440"/>
                    </a:xfrm>
                    <a:prstGeom prst="rect">
                      <a:avLst/>
                    </a:prstGeom>
                  </pic:spPr>
                </pic:pic>
              </a:graphicData>
            </a:graphic>
            <wp14:sizeRelH relativeFrom="page">
              <wp14:pctWidth>0</wp14:pctWidth>
            </wp14:sizeRelH>
            <wp14:sizeRelV relativeFrom="page">
              <wp14:pctHeight>0</wp14:pctHeight>
            </wp14:sizeRelV>
          </wp:anchor>
        </w:drawing>
      </w:r>
      <w:r w:rsidRPr="00523DD6">
        <w:rPr>
          <w:rFonts w:asciiTheme="majorEastAsia" w:eastAsiaTheme="majorEastAsia" w:hAnsiTheme="majorEastAsia" w:hint="eastAsia"/>
        </w:rPr>
        <w:t>トリアージ・タッグ（Ⅲが緑色</w:t>
      </w:r>
      <w:r w:rsidR="00542815">
        <w:rPr>
          <w:rFonts w:asciiTheme="majorEastAsia" w:eastAsiaTheme="majorEastAsia" w:hAnsiTheme="majorEastAsia" w:hint="eastAsia"/>
        </w:rPr>
        <w:t>、</w:t>
      </w:r>
      <w:r w:rsidRPr="00523DD6">
        <w:rPr>
          <w:rFonts w:asciiTheme="majorEastAsia" w:eastAsiaTheme="majorEastAsia" w:hAnsiTheme="majorEastAsia" w:hint="eastAsia"/>
        </w:rPr>
        <w:t>Ⅱが黄色</w:t>
      </w:r>
      <w:r w:rsidR="00542815">
        <w:rPr>
          <w:rFonts w:asciiTheme="majorEastAsia" w:eastAsiaTheme="majorEastAsia" w:hAnsiTheme="majorEastAsia" w:hint="eastAsia"/>
        </w:rPr>
        <w:t>、</w:t>
      </w:r>
      <w:r w:rsidRPr="00523DD6">
        <w:rPr>
          <w:rFonts w:asciiTheme="majorEastAsia" w:eastAsiaTheme="majorEastAsia" w:hAnsiTheme="majorEastAsia" w:hint="eastAsia"/>
        </w:rPr>
        <w:t>Ⅰが赤色</w:t>
      </w:r>
      <w:r w:rsidR="00542815">
        <w:rPr>
          <w:rFonts w:asciiTheme="majorEastAsia" w:eastAsiaTheme="majorEastAsia" w:hAnsiTheme="majorEastAsia" w:hint="eastAsia"/>
        </w:rPr>
        <w:t>、</w:t>
      </w:r>
      <w:r w:rsidRPr="00523DD6">
        <w:rPr>
          <w:rFonts w:asciiTheme="majorEastAsia" w:eastAsiaTheme="majorEastAsia" w:hAnsiTheme="majorEastAsia" w:hint="eastAsia"/>
        </w:rPr>
        <w:t>０が黒色）</w:t>
      </w:r>
    </w:p>
    <w:p w14:paraId="5D3F342D" w14:textId="1866B7AD" w:rsidR="00F16901" w:rsidRPr="00523DD6" w:rsidRDefault="00F16901" w:rsidP="00E578D5">
      <w:pPr>
        <w:rPr>
          <w:rFonts w:asciiTheme="majorEastAsia" w:eastAsiaTheme="majorEastAsia" w:hAnsiTheme="majorEastAsia"/>
        </w:rPr>
      </w:pPr>
      <w:r w:rsidRPr="00523DD6">
        <w:rPr>
          <w:rFonts w:asciiTheme="majorEastAsia" w:eastAsiaTheme="majorEastAsia" w:hAnsiTheme="majorEastAsia" w:hint="eastAsia"/>
        </w:rPr>
        <w:t>軽傷であればⅢ</w:t>
      </w:r>
      <w:r w:rsidR="00542815">
        <w:rPr>
          <w:rFonts w:asciiTheme="majorEastAsia" w:eastAsiaTheme="majorEastAsia" w:hAnsiTheme="majorEastAsia" w:hint="eastAsia"/>
        </w:rPr>
        <w:t>、</w:t>
      </w:r>
      <w:r w:rsidRPr="00523DD6">
        <w:rPr>
          <w:rFonts w:asciiTheme="majorEastAsia" w:eastAsiaTheme="majorEastAsia" w:hAnsiTheme="majorEastAsia" w:hint="eastAsia"/>
        </w:rPr>
        <w:t>死亡の場合は０となるようにタッグを現場で切ることで</w:t>
      </w:r>
      <w:r w:rsidR="00542815">
        <w:rPr>
          <w:rFonts w:asciiTheme="majorEastAsia" w:eastAsiaTheme="majorEastAsia" w:hAnsiTheme="majorEastAsia" w:hint="eastAsia"/>
        </w:rPr>
        <w:t>、</w:t>
      </w:r>
      <w:r w:rsidRPr="00523DD6">
        <w:rPr>
          <w:rFonts w:asciiTheme="majorEastAsia" w:eastAsiaTheme="majorEastAsia" w:hAnsiTheme="majorEastAsia" w:hint="eastAsia"/>
        </w:rPr>
        <w:t>識別を行う。</w:t>
      </w:r>
    </w:p>
    <w:p w14:paraId="5CC17BA9" w14:textId="77777777" w:rsidR="00F16901" w:rsidRDefault="00F16901" w:rsidP="00F16901">
      <w:r>
        <w:br w:type="page"/>
      </w:r>
    </w:p>
    <w:p w14:paraId="72D61574" w14:textId="6F75BD1F" w:rsidR="00C34A34" w:rsidRDefault="00CD3FE4">
      <w:pPr>
        <w:rPr>
          <w:rFonts w:ascii="游ゴシック" w:eastAsia="游ゴシック" w:hAnsi="游ゴシック"/>
          <w:b/>
          <w:bCs/>
        </w:rPr>
      </w:pPr>
      <w:r>
        <w:rPr>
          <w:rFonts w:hint="eastAsia"/>
          <w:noProof/>
        </w:rPr>
        <w:lastRenderedPageBreak/>
        <mc:AlternateContent>
          <mc:Choice Requires="wps">
            <w:drawing>
              <wp:anchor distT="0" distB="0" distL="114300" distR="114300" simplePos="0" relativeHeight="251666432" behindDoc="0" locked="0" layoutInCell="1" allowOverlap="1" wp14:anchorId="12E52F12" wp14:editId="52442B30">
                <wp:simplePos x="0" y="0"/>
                <wp:positionH relativeFrom="column">
                  <wp:posOffset>-161925</wp:posOffset>
                </wp:positionH>
                <wp:positionV relativeFrom="paragraph">
                  <wp:posOffset>-390525</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3580EC52" w14:textId="77777777" w:rsidR="00CD3FE4" w:rsidRDefault="00CD3FE4" w:rsidP="00CD3FE4">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52F12" id="_x0000_s1030" type="#_x0000_t202" style="position:absolute;left:0;text-align:left;margin-left:-12.75pt;margin-top:-30.75pt;width:531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5KGgIAADM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" filled="f" stroked="f" strokeweight=".5pt">
                <v:textbox>
                  <w:txbxContent>
                    <w:p w14:paraId="3580EC52" w14:textId="77777777" w:rsidR="00CD3FE4" w:rsidRDefault="00CD3FE4" w:rsidP="00CD3FE4">
                      <w:pPr>
                        <w:jc w:val="right"/>
                      </w:pPr>
                      <w:r w:rsidRPr="00F94AB5">
                        <w:rPr>
                          <w:rFonts w:hint="eastAsia"/>
                          <w:bdr w:val="single" w:sz="4" w:space="0" w:color="auto"/>
                        </w:rPr>
                        <w:t>部分サンプル</w:t>
                      </w:r>
                    </w:p>
                  </w:txbxContent>
                </v:textbox>
              </v:shape>
            </w:pict>
          </mc:Fallback>
        </mc:AlternateContent>
      </w:r>
    </w:p>
    <w:p w14:paraId="13A77EC9" w14:textId="61882DCE" w:rsidR="003F10CF" w:rsidRPr="00BA799C" w:rsidRDefault="003F10CF"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４</w:t>
      </w:r>
      <w:r w:rsidR="0075390C" w:rsidRPr="00BA799C">
        <w:rPr>
          <w:rFonts w:ascii="游ゴシック" w:eastAsia="游ゴシック" w:hAnsi="游ゴシック" w:hint="eastAsia"/>
          <w:u w:val="single"/>
        </w:rPr>
        <w:t>【p.3</w:t>
      </w:r>
      <w:r w:rsidR="00197075" w:rsidRPr="00BA799C">
        <w:rPr>
          <w:rFonts w:ascii="游ゴシック" w:eastAsia="游ゴシック" w:hAnsi="游ゴシック" w:hint="eastAsia"/>
          <w:u w:val="single"/>
        </w:rPr>
        <w:t>9</w:t>
      </w:r>
      <w:r w:rsidR="0075390C" w:rsidRPr="00BA799C">
        <w:rPr>
          <w:rFonts w:ascii="游ゴシック" w:eastAsia="游ゴシック" w:hAnsi="游ゴシック" w:hint="eastAsia"/>
          <w:u w:val="single"/>
        </w:rPr>
        <w:t>設問</w:t>
      </w:r>
      <w:r w:rsidR="00197075" w:rsidRPr="00BA799C">
        <w:rPr>
          <w:rFonts w:ascii="游ゴシック" w:eastAsia="游ゴシック" w:hAnsi="游ゴシック"/>
          <w:u w:val="single"/>
        </w:rPr>
        <w:t>➌</w:t>
      </w:r>
      <w:r w:rsidR="0075390C" w:rsidRPr="00BA799C">
        <w:rPr>
          <w:rFonts w:ascii="游ゴシック" w:eastAsia="游ゴシック" w:hAnsi="游ゴシック" w:hint="eastAsia"/>
          <w:u w:val="single"/>
        </w:rPr>
        <w:t>】</w:t>
      </w:r>
    </w:p>
    <w:p w14:paraId="6072FDBF" w14:textId="76FCC8E5" w:rsidR="0007442A" w:rsidRDefault="215977E0">
      <w:pPr>
        <w:rPr>
          <w:rFonts w:ascii="游ゴシック" w:eastAsia="游ゴシック" w:hAnsi="游ゴシック"/>
          <w:b/>
          <w:bCs/>
        </w:rPr>
      </w:pPr>
      <w:r>
        <w:rPr>
          <w:rFonts w:ascii="游ゴシック" w:eastAsia="游ゴシック" w:hAnsi="游ゴシック"/>
          <w:b/>
          <w:bCs/>
        </w:rPr>
        <w:t>p.39の</w:t>
      </w:r>
      <w:r w:rsidR="005B7203">
        <w:rPr>
          <w:rFonts w:ascii="游ゴシック" w:eastAsia="游ゴシック" w:hAnsi="游ゴシック"/>
          <w:b/>
          <w:bCs/>
        </w:rPr>
        <w:t>①～④の意見は、</w:t>
      </w:r>
      <w:r w:rsidR="00A670D1">
        <w:rPr>
          <w:rFonts w:ascii="游ゴシック" w:eastAsia="游ゴシック" w:hAnsi="游ゴシック" w:hint="eastAsia"/>
          <w:b/>
          <w:bCs/>
        </w:rPr>
        <w:t>それぞれ</w:t>
      </w:r>
      <w:r w:rsidR="006018DC">
        <w:rPr>
          <w:rFonts w:ascii="游ゴシック" w:eastAsia="游ゴシック" w:hAnsi="游ゴシック" w:hint="eastAsia"/>
          <w:b/>
          <w:bCs/>
          <w:sz w:val="20"/>
          <w:szCs w:val="20"/>
          <w:bdr w:val="single" w:sz="4" w:space="0" w:color="auto"/>
        </w:rPr>
        <w:t>５</w:t>
      </w:r>
      <w:r w:rsidR="00D2614B">
        <w:rPr>
          <w:rFonts w:ascii="游ゴシック" w:eastAsia="游ゴシック" w:hAnsi="游ゴシック"/>
          <w:b/>
          <w:bCs/>
        </w:rPr>
        <w:t>の</w:t>
      </w:r>
      <w:r w:rsidR="00052CC0">
        <w:rPr>
          <w:rFonts w:ascii="游ゴシック" w:eastAsia="游ゴシック" w:hAnsi="游ゴシック"/>
          <w:b/>
          <w:bCs/>
        </w:rPr>
        <w:t>A～</w:t>
      </w:r>
      <w:r w:rsidR="003F19C8">
        <w:rPr>
          <w:rFonts w:ascii="游ゴシック" w:eastAsia="游ゴシック" w:hAnsi="游ゴシック"/>
          <w:b/>
          <w:bCs/>
        </w:rPr>
        <w:t>E</w:t>
      </w:r>
      <w:r w:rsidR="00052CC0">
        <w:rPr>
          <w:rFonts w:ascii="游ゴシック" w:eastAsia="游ゴシック" w:hAnsi="游ゴシック"/>
          <w:b/>
          <w:bCs/>
        </w:rPr>
        <w:t>のどの考えに近い発言</w:t>
      </w:r>
      <w:r w:rsidR="00FF1383">
        <w:rPr>
          <w:rFonts w:ascii="游ゴシック" w:eastAsia="游ゴシック" w:hAnsi="游ゴシック" w:hint="eastAsia"/>
          <w:b/>
          <w:bCs/>
        </w:rPr>
        <w:t>か考えてみよう</w:t>
      </w:r>
      <w:r w:rsidR="00052CC0">
        <w:rPr>
          <w:rFonts w:ascii="游ゴシック" w:eastAsia="游ゴシック" w:hAnsi="游ゴシック"/>
          <w:b/>
          <w:bCs/>
        </w:rPr>
        <w:t>。</w:t>
      </w:r>
    </w:p>
    <w:tbl>
      <w:tblPr>
        <w:tblStyle w:val="a4"/>
        <w:tblW w:w="0" w:type="auto"/>
        <w:tblLook w:val="04A0" w:firstRow="1" w:lastRow="0" w:firstColumn="1" w:lastColumn="0" w:noHBand="0" w:noVBand="1"/>
      </w:tblPr>
      <w:tblGrid>
        <w:gridCol w:w="2548"/>
        <w:gridCol w:w="2548"/>
        <w:gridCol w:w="2549"/>
        <w:gridCol w:w="2549"/>
      </w:tblGrid>
      <w:tr w:rsidR="0008076C" w:rsidRPr="0008076C" w14:paraId="15EC8FCB" w14:textId="77777777" w:rsidTr="0008076C">
        <w:trPr>
          <w:trHeight w:val="519"/>
        </w:trPr>
        <w:tc>
          <w:tcPr>
            <w:tcW w:w="2548" w:type="dxa"/>
          </w:tcPr>
          <w:p w14:paraId="40BBB2C2" w14:textId="7409B66C" w:rsidR="0008076C" w:rsidRPr="0008076C" w:rsidRDefault="005F567C" w:rsidP="0008076C">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r w:rsidR="004C50CC" w:rsidRPr="004C50CC">
              <w:rPr>
                <w:rFonts w:ascii="游ゴシック" w:eastAsia="游ゴシック" w:hAnsi="游ゴシック" w:hint="eastAsia"/>
                <w:b/>
                <w:bCs/>
                <w:color w:val="FF0000"/>
                <w:sz w:val="22"/>
                <w:szCs w:val="24"/>
              </w:rPr>
              <w:t>D</w:t>
            </w:r>
          </w:p>
        </w:tc>
        <w:tc>
          <w:tcPr>
            <w:tcW w:w="2548" w:type="dxa"/>
          </w:tcPr>
          <w:p w14:paraId="7BC58F32" w14:textId="0ACBF3AD" w:rsidR="0008076C" w:rsidRPr="0008076C" w:rsidRDefault="004C50CC" w:rsidP="0008076C">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r w:rsidR="009E72DA" w:rsidRPr="009E72DA">
              <w:rPr>
                <w:rFonts w:ascii="游ゴシック" w:eastAsia="游ゴシック" w:hAnsi="游ゴシック" w:hint="eastAsia"/>
                <w:b/>
                <w:bCs/>
                <w:color w:val="FF0000"/>
                <w:sz w:val="22"/>
                <w:szCs w:val="24"/>
              </w:rPr>
              <w:t>A</w:t>
            </w:r>
          </w:p>
        </w:tc>
        <w:tc>
          <w:tcPr>
            <w:tcW w:w="2549" w:type="dxa"/>
          </w:tcPr>
          <w:p w14:paraId="65135F62" w14:textId="14D5BA0E" w:rsidR="0008076C" w:rsidRPr="00C77072" w:rsidRDefault="00B4049F" w:rsidP="00C77072">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r w:rsidRPr="00B4049F">
              <w:rPr>
                <w:rFonts w:ascii="游ゴシック" w:eastAsia="游ゴシック" w:hAnsi="游ゴシック" w:hint="eastAsia"/>
                <w:b/>
                <w:bCs/>
                <w:color w:val="FF0000"/>
                <w:sz w:val="22"/>
                <w:szCs w:val="24"/>
              </w:rPr>
              <w:t>B</w:t>
            </w:r>
          </w:p>
        </w:tc>
        <w:tc>
          <w:tcPr>
            <w:tcW w:w="2549" w:type="dxa"/>
          </w:tcPr>
          <w:p w14:paraId="333F13EF" w14:textId="23DAB725" w:rsidR="0008076C" w:rsidRPr="00C77072" w:rsidRDefault="009E72DA" w:rsidP="00C77072">
            <w:pPr>
              <w:pStyle w:val="a3"/>
              <w:numPr>
                <w:ilvl w:val="0"/>
                <w:numId w:val="6"/>
              </w:numPr>
              <w:ind w:leftChars="0"/>
              <w:rPr>
                <w:rFonts w:ascii="游ゴシック" w:eastAsia="游ゴシック" w:hAnsi="游ゴシック"/>
                <w:b/>
                <w:bCs/>
                <w:sz w:val="22"/>
                <w:szCs w:val="24"/>
              </w:rPr>
            </w:pPr>
            <w:r>
              <w:rPr>
                <w:rFonts w:ascii="游ゴシック" w:eastAsia="游ゴシック" w:hAnsi="游ゴシック" w:hint="eastAsia"/>
                <w:b/>
                <w:bCs/>
                <w:sz w:val="22"/>
                <w:szCs w:val="24"/>
              </w:rPr>
              <w:t xml:space="preserve">　</w:t>
            </w:r>
            <w:r w:rsidR="00472C3F" w:rsidRPr="00472C3F">
              <w:rPr>
                <w:rFonts w:ascii="游ゴシック" w:eastAsia="游ゴシック" w:hAnsi="游ゴシック" w:hint="eastAsia"/>
                <w:b/>
                <w:bCs/>
                <w:color w:val="FF0000"/>
                <w:sz w:val="22"/>
                <w:szCs w:val="24"/>
              </w:rPr>
              <w:t>C</w:t>
            </w:r>
          </w:p>
        </w:tc>
      </w:tr>
    </w:tbl>
    <w:p w14:paraId="69DD2525" w14:textId="77777777" w:rsidR="00BA799C" w:rsidRDefault="00BA799C" w:rsidP="00690B03">
      <w:pPr>
        <w:spacing w:line="240" w:lineRule="atLeast"/>
        <w:rPr>
          <w:rFonts w:ascii="游ゴシック" w:eastAsia="游ゴシック" w:hAnsi="游ゴシック"/>
          <w:b/>
          <w:bCs/>
          <w:u w:val="single"/>
        </w:rPr>
      </w:pPr>
    </w:p>
    <w:p w14:paraId="0F29BA94" w14:textId="40522E5F" w:rsidR="003F10CF" w:rsidRPr="00BA799C" w:rsidRDefault="003F10CF" w:rsidP="00690B03">
      <w:pPr>
        <w:spacing w:line="240" w:lineRule="atLeast"/>
        <w:rPr>
          <w:rFonts w:ascii="游ゴシック" w:eastAsia="游ゴシック" w:hAnsi="游ゴシック"/>
          <w:b/>
          <w:bCs/>
          <w:u w:val="single"/>
        </w:rPr>
      </w:pPr>
      <w:r w:rsidRPr="00BA799C">
        <w:rPr>
          <w:rFonts w:ascii="游ゴシック" w:eastAsia="游ゴシック" w:hAnsi="游ゴシック" w:hint="eastAsia"/>
          <w:b/>
          <w:bCs/>
          <w:u w:val="single"/>
        </w:rPr>
        <w:t>□ワーク</w:t>
      </w:r>
      <w:r w:rsidR="002A5557" w:rsidRPr="00BA799C">
        <w:rPr>
          <w:rFonts w:ascii="游ゴシック" w:eastAsia="游ゴシック" w:hAnsi="游ゴシック" w:hint="eastAsia"/>
          <w:b/>
          <w:bCs/>
          <w:u w:val="single"/>
        </w:rPr>
        <w:t>５</w:t>
      </w:r>
      <w:r w:rsidR="00197075" w:rsidRPr="00BA799C">
        <w:rPr>
          <w:rFonts w:ascii="游ゴシック" w:eastAsia="游ゴシック" w:hAnsi="游ゴシック" w:hint="eastAsia"/>
          <w:u w:val="single"/>
        </w:rPr>
        <w:t>【p.39設問</w:t>
      </w:r>
      <w:r w:rsidR="00197075" w:rsidRPr="00BA799C">
        <w:rPr>
          <w:rFonts w:ascii="游ゴシック" w:eastAsia="游ゴシック" w:hAnsi="游ゴシック"/>
          <w:u w:val="single"/>
        </w:rPr>
        <w:t>➍</w:t>
      </w:r>
      <w:r w:rsidR="00197075" w:rsidRPr="00BA799C">
        <w:rPr>
          <w:rFonts w:ascii="游ゴシック" w:eastAsia="游ゴシック" w:hAnsi="游ゴシック" w:hint="eastAsia"/>
          <w:u w:val="single"/>
        </w:rPr>
        <w:t>】</w:t>
      </w:r>
    </w:p>
    <w:p w14:paraId="05CB1700" w14:textId="5AB3E2EA" w:rsidR="00000B8F" w:rsidRPr="00D2614B" w:rsidRDefault="00C77072">
      <w:pPr>
        <w:rPr>
          <w:rFonts w:ascii="游ゴシック" w:eastAsia="游ゴシック" w:hAnsi="游ゴシック"/>
          <w:b/>
          <w:bCs/>
        </w:rPr>
      </w:pPr>
      <w:r>
        <w:rPr>
          <w:rFonts w:ascii="游ゴシック" w:eastAsia="游ゴシック" w:hAnsi="游ゴシック" w:hint="eastAsia"/>
          <w:b/>
          <w:bCs/>
        </w:rPr>
        <w:t>｢人工呼吸器を必要とする患者の数が、用意できる人工呼吸器の数を上回った｣という状況</w:t>
      </w:r>
      <w:r w:rsidR="0097433A">
        <w:rPr>
          <w:rFonts w:ascii="游ゴシック" w:eastAsia="游ゴシック" w:hAnsi="游ゴシック" w:hint="eastAsia"/>
          <w:b/>
          <w:bCs/>
        </w:rPr>
        <w:t>では</w:t>
      </w:r>
      <w:r>
        <w:rPr>
          <w:rFonts w:ascii="游ゴシック" w:eastAsia="游ゴシック" w:hAnsi="游ゴシック" w:hint="eastAsia"/>
          <w:b/>
          <w:bCs/>
        </w:rPr>
        <w:t>、医療措置の優先順位</w:t>
      </w:r>
      <w:r w:rsidR="00F866E2">
        <w:rPr>
          <w:rFonts w:ascii="游ゴシック" w:eastAsia="游ゴシック" w:hAnsi="游ゴシック" w:hint="eastAsia"/>
          <w:b/>
          <w:bCs/>
        </w:rPr>
        <w:t>づけを</w:t>
      </w:r>
      <w:r>
        <w:rPr>
          <w:rFonts w:ascii="游ゴシック" w:eastAsia="游ゴシック" w:hAnsi="游ゴシック" w:hint="eastAsia"/>
          <w:b/>
          <w:bCs/>
        </w:rPr>
        <w:t>どのよう</w:t>
      </w:r>
      <w:r w:rsidR="00F866E2">
        <w:rPr>
          <w:rFonts w:ascii="游ゴシック" w:eastAsia="游ゴシック" w:hAnsi="游ゴシック" w:hint="eastAsia"/>
          <w:b/>
          <w:bCs/>
        </w:rPr>
        <w:t>に</w:t>
      </w:r>
      <w:r>
        <w:rPr>
          <w:rFonts w:ascii="游ゴシック" w:eastAsia="游ゴシック" w:hAnsi="游ゴシック" w:hint="eastAsia"/>
          <w:b/>
          <w:bCs/>
        </w:rPr>
        <w:t>判断</w:t>
      </w:r>
      <w:r w:rsidR="00F866E2">
        <w:rPr>
          <w:rFonts w:ascii="游ゴシック" w:eastAsia="游ゴシック" w:hAnsi="游ゴシック" w:hint="eastAsia"/>
          <w:b/>
          <w:bCs/>
        </w:rPr>
        <w:t>する</w:t>
      </w:r>
      <w:r>
        <w:rPr>
          <w:rFonts w:ascii="游ゴシック" w:eastAsia="游ゴシック" w:hAnsi="游ゴシック" w:hint="eastAsia"/>
          <w:b/>
          <w:bCs/>
        </w:rPr>
        <w:t>べきか、</w:t>
      </w:r>
      <w:r w:rsidR="00135DC5">
        <w:rPr>
          <w:rFonts w:ascii="游ゴシック" w:eastAsia="游ゴシック" w:hAnsi="游ゴシック" w:hint="eastAsia"/>
          <w:b/>
          <w:bCs/>
          <w:sz w:val="20"/>
          <w:szCs w:val="20"/>
          <w:bdr w:val="single" w:sz="4" w:space="0" w:color="auto"/>
        </w:rPr>
        <w:t>５</w:t>
      </w:r>
      <w:r w:rsidR="00135DC5">
        <w:rPr>
          <w:rFonts w:ascii="游ゴシック" w:eastAsia="游ゴシック" w:hAnsi="游ゴシック"/>
          <w:b/>
          <w:bCs/>
        </w:rPr>
        <w:t>の</w:t>
      </w:r>
      <w:r w:rsidR="00083AE1">
        <w:rPr>
          <w:rFonts w:ascii="游ゴシック" w:eastAsia="游ゴシック" w:hAnsi="游ゴシック" w:hint="eastAsia"/>
          <w:b/>
          <w:bCs/>
        </w:rPr>
        <w:t>A</w:t>
      </w:r>
      <w:r w:rsidR="0079491F">
        <w:rPr>
          <w:rFonts w:ascii="游ゴシック" w:eastAsia="游ゴシック" w:hAnsi="游ゴシック" w:hint="eastAsia"/>
          <w:b/>
          <w:bCs/>
        </w:rPr>
        <w:t>～</w:t>
      </w:r>
      <w:r w:rsidR="003F19C8">
        <w:rPr>
          <w:rFonts w:ascii="游ゴシック" w:eastAsia="游ゴシック" w:hAnsi="游ゴシック" w:hint="eastAsia"/>
          <w:b/>
          <w:bCs/>
        </w:rPr>
        <w:t>E</w:t>
      </w:r>
      <w:r w:rsidR="00083AE1">
        <w:rPr>
          <w:rFonts w:ascii="游ゴシック" w:eastAsia="游ゴシック" w:hAnsi="游ゴシック" w:hint="eastAsia"/>
          <w:b/>
          <w:bCs/>
        </w:rPr>
        <w:t>からあなたの考えに近いものを選び、選んだ理由</w:t>
      </w:r>
      <w:r w:rsidR="0079491F">
        <w:rPr>
          <w:rFonts w:ascii="游ゴシック" w:eastAsia="游ゴシック" w:hAnsi="游ゴシック" w:hint="eastAsia"/>
          <w:b/>
          <w:bCs/>
        </w:rPr>
        <w:t>について</w:t>
      </w:r>
      <w:r w:rsidR="00083AE1">
        <w:rPr>
          <w:rFonts w:ascii="游ゴシック" w:eastAsia="游ゴシック" w:hAnsi="游ゴシック" w:hint="eastAsia"/>
          <w:b/>
          <w:bCs/>
        </w:rPr>
        <w:t>周り</w:t>
      </w:r>
      <w:r w:rsidR="0079491F">
        <w:rPr>
          <w:rFonts w:ascii="游ゴシック" w:eastAsia="游ゴシック" w:hAnsi="游ゴシック" w:hint="eastAsia"/>
          <w:b/>
          <w:bCs/>
        </w:rPr>
        <w:t>の人と意見交換をし</w:t>
      </w:r>
      <w:r w:rsidR="009F4BBC">
        <w:rPr>
          <w:rFonts w:ascii="游ゴシック" w:eastAsia="游ゴシック" w:hAnsi="游ゴシック" w:hint="eastAsia"/>
          <w:b/>
          <w:bCs/>
        </w:rPr>
        <w:t>てみ</w:t>
      </w:r>
      <w:r w:rsidR="0079491F">
        <w:rPr>
          <w:rFonts w:ascii="游ゴシック" w:eastAsia="游ゴシック" w:hAnsi="游ゴシック" w:hint="eastAsia"/>
          <w:b/>
          <w:bCs/>
        </w:rPr>
        <w:t>よ</w:t>
      </w:r>
      <w:r w:rsidR="00083AE1">
        <w:rPr>
          <w:rFonts w:ascii="游ゴシック" w:eastAsia="游ゴシック" w:hAnsi="游ゴシック" w:hint="eastAsia"/>
          <w:b/>
          <w:bCs/>
        </w:rPr>
        <w:t>う。</w:t>
      </w:r>
    </w:p>
    <w:tbl>
      <w:tblPr>
        <w:tblStyle w:val="a4"/>
        <w:tblW w:w="0" w:type="auto"/>
        <w:tblLook w:val="04A0" w:firstRow="1" w:lastRow="0" w:firstColumn="1" w:lastColumn="0" w:noHBand="0" w:noVBand="1"/>
      </w:tblPr>
      <w:tblGrid>
        <w:gridCol w:w="10194"/>
      </w:tblGrid>
      <w:tr w:rsidR="00000B8F" w:rsidRPr="00CA1CD3" w14:paraId="5BE2D3F5" w14:textId="77777777" w:rsidTr="004263B8">
        <w:trPr>
          <w:trHeight w:val="2313"/>
        </w:trPr>
        <w:tc>
          <w:tcPr>
            <w:tcW w:w="10194" w:type="dxa"/>
          </w:tcPr>
          <w:p w14:paraId="75C9DAFB" w14:textId="23845276" w:rsidR="00000B8F" w:rsidRDefault="00C360F4" w:rsidP="00C360F4">
            <w:pPr>
              <w:rPr>
                <w:rFonts w:ascii="游ゴシック" w:eastAsia="游ゴシック" w:hAnsi="游ゴシック"/>
                <w:b/>
                <w:bCs/>
              </w:rPr>
            </w:pPr>
            <w:r w:rsidRPr="00C360F4">
              <w:rPr>
                <w:rFonts w:ascii="游ゴシック" w:eastAsia="游ゴシック" w:hAnsi="游ゴシック" w:hint="eastAsia"/>
                <w:b/>
                <w:bCs/>
                <w:color w:val="FF0000"/>
              </w:rPr>
              <w:t>私の考えにもっとも近いのは</w:t>
            </w:r>
            <w:r w:rsidR="00ED2F43">
              <w:rPr>
                <w:rFonts w:ascii="游ゴシック" w:eastAsia="游ゴシック" w:hAnsi="游ゴシック" w:hint="eastAsia"/>
                <w:b/>
                <w:bCs/>
                <w:color w:val="FF0000"/>
              </w:rPr>
              <w:t>A</w:t>
            </w:r>
            <w:r w:rsidRPr="00C360F4">
              <w:rPr>
                <w:rFonts w:ascii="游ゴシック" w:eastAsia="游ゴシック" w:hAnsi="游ゴシック"/>
                <w:b/>
                <w:bCs/>
                <w:color w:val="FF0000"/>
              </w:rPr>
              <w:t>(救命できる可能性が高い人を優先)である。限られた人工呼吸器をもとに</w:t>
            </w:r>
            <w:r w:rsidR="00E30C12">
              <w:rPr>
                <w:rFonts w:ascii="游ゴシック" w:eastAsia="游ゴシック" w:hAnsi="游ゴシック" w:hint="eastAsia"/>
                <w:b/>
                <w:bCs/>
                <w:color w:val="FF0000"/>
              </w:rPr>
              <w:t>、</w:t>
            </w:r>
            <w:r w:rsidRPr="00C360F4">
              <w:rPr>
                <w:rFonts w:ascii="游ゴシック" w:eastAsia="游ゴシック" w:hAnsi="游ゴシック"/>
                <w:b/>
                <w:bCs/>
                <w:color w:val="FF0000"/>
              </w:rPr>
              <w:t>できるだけ多くの生命</w:t>
            </w:r>
            <w:r w:rsidR="00265258">
              <w:rPr>
                <w:rFonts w:ascii="游ゴシック" w:eastAsia="游ゴシック" w:hAnsi="游ゴシック" w:hint="eastAsia"/>
                <w:b/>
                <w:bCs/>
                <w:color w:val="FF0000"/>
              </w:rPr>
              <w:t>を助ける</w:t>
            </w:r>
            <w:r w:rsidRPr="00C360F4">
              <w:rPr>
                <w:rFonts w:ascii="游ゴシック" w:eastAsia="游ゴシック" w:hAnsi="游ゴシック"/>
                <w:b/>
                <w:bCs/>
                <w:color w:val="FF0000"/>
              </w:rPr>
              <w:t>ことを優先すべき</w:t>
            </w:r>
            <w:r w:rsidR="001A1E08">
              <w:rPr>
                <w:rFonts w:ascii="游ゴシック" w:eastAsia="游ゴシック" w:hAnsi="游ゴシック" w:hint="eastAsia"/>
                <w:b/>
                <w:bCs/>
                <w:color w:val="FF0000"/>
              </w:rPr>
              <w:t>だからである</w:t>
            </w:r>
            <w:r w:rsidRPr="00C360F4">
              <w:rPr>
                <w:rFonts w:ascii="游ゴシック" w:eastAsia="游ゴシック" w:hAnsi="游ゴシック"/>
                <w:b/>
                <w:bCs/>
                <w:color w:val="FF0000"/>
              </w:rPr>
              <w:t>。</w:t>
            </w:r>
            <w:r>
              <w:rPr>
                <w:rFonts w:ascii="游ゴシック" w:eastAsia="游ゴシック" w:hAnsi="游ゴシック" w:hint="eastAsia"/>
                <w:b/>
                <w:bCs/>
                <w:color w:val="FF0000"/>
              </w:rPr>
              <w:t>また、</w:t>
            </w:r>
            <w:r w:rsidRPr="00C360F4">
              <w:rPr>
                <w:rFonts w:ascii="游ゴシック" w:eastAsia="游ゴシック" w:hAnsi="游ゴシック"/>
                <w:b/>
                <w:bCs/>
                <w:color w:val="FF0000"/>
              </w:rPr>
              <w:t>救命できるかどうか</w:t>
            </w:r>
            <w:r w:rsidR="007B7567">
              <w:rPr>
                <w:rFonts w:ascii="游ゴシック" w:eastAsia="游ゴシック" w:hAnsi="游ゴシック" w:hint="eastAsia"/>
                <w:b/>
                <w:bCs/>
                <w:color w:val="FF0000"/>
              </w:rPr>
              <w:t>という</w:t>
            </w:r>
            <w:r w:rsidR="00265258">
              <w:rPr>
                <w:rFonts w:ascii="游ゴシック" w:eastAsia="游ゴシック" w:hAnsi="游ゴシック" w:hint="eastAsia"/>
                <w:b/>
                <w:bCs/>
                <w:color w:val="FF0000"/>
              </w:rPr>
              <w:t>基準による</w:t>
            </w:r>
            <w:r w:rsidR="007B7567">
              <w:rPr>
                <w:rFonts w:ascii="游ゴシック" w:eastAsia="游ゴシック" w:hAnsi="游ゴシック" w:hint="eastAsia"/>
                <w:b/>
                <w:bCs/>
                <w:color w:val="FF0000"/>
              </w:rPr>
              <w:t>判断</w:t>
            </w:r>
            <w:r w:rsidRPr="00C360F4">
              <w:rPr>
                <w:rFonts w:ascii="游ゴシック" w:eastAsia="游ゴシック" w:hAnsi="游ゴシック"/>
                <w:b/>
                <w:bCs/>
                <w:color w:val="FF0000"/>
              </w:rPr>
              <w:t>は客観的</w:t>
            </w:r>
            <w:r w:rsidR="000F1435">
              <w:rPr>
                <w:rFonts w:ascii="游ゴシック" w:eastAsia="游ゴシック" w:hAnsi="游ゴシック" w:hint="eastAsia"/>
                <w:b/>
                <w:bCs/>
                <w:color w:val="FF0000"/>
              </w:rPr>
              <w:t>に下すことができ</w:t>
            </w:r>
            <w:r w:rsidRPr="00C360F4">
              <w:rPr>
                <w:rFonts w:ascii="游ゴシック" w:eastAsia="游ゴシック" w:hAnsi="游ゴシック"/>
                <w:b/>
                <w:bCs/>
                <w:color w:val="FF0000"/>
              </w:rPr>
              <w:t>、公平</w:t>
            </w:r>
            <w:r w:rsidR="00CA1CD3">
              <w:rPr>
                <w:rFonts w:ascii="游ゴシック" w:eastAsia="游ゴシック" w:hAnsi="游ゴシック" w:hint="eastAsia"/>
                <w:b/>
                <w:bCs/>
                <w:color w:val="FF0000"/>
              </w:rPr>
              <w:t>性を保つことができる</w:t>
            </w:r>
            <w:r w:rsidRPr="00C360F4">
              <w:rPr>
                <w:rFonts w:ascii="游ゴシック" w:eastAsia="游ゴシック" w:hAnsi="游ゴシック" w:hint="eastAsia"/>
                <w:b/>
                <w:bCs/>
                <w:color w:val="FF0000"/>
              </w:rPr>
              <w:t>。</w:t>
            </w:r>
          </w:p>
        </w:tc>
      </w:tr>
    </w:tbl>
    <w:p w14:paraId="56A1ED5D" w14:textId="77777777" w:rsidR="00606DF7" w:rsidRDefault="00606DF7">
      <w:pPr>
        <w:widowControl/>
        <w:jc w:val="left"/>
        <w:rPr>
          <w:rFonts w:ascii="游ゴシック" w:eastAsia="游ゴシック" w:hAnsi="游ゴシック"/>
          <w:b/>
          <w:bCs/>
        </w:rPr>
      </w:pPr>
      <w:r>
        <w:rPr>
          <w:rFonts w:ascii="游ゴシック" w:eastAsia="游ゴシック" w:hAnsi="游ゴシック"/>
          <w:b/>
          <w:bCs/>
        </w:rPr>
        <w:br w:type="page"/>
      </w:r>
    </w:p>
    <w:p w14:paraId="3E0F2561" w14:textId="57433D1B" w:rsidR="00606DF7" w:rsidRDefault="00CD3FE4" w:rsidP="00606DF7">
      <w:pPr>
        <w:pStyle w:val="Default"/>
        <w:tabs>
          <w:tab w:val="left" w:pos="3588"/>
        </w:tabs>
        <w:snapToGrid w:val="0"/>
        <w:rPr>
          <w:rFonts w:asciiTheme="minorEastAsia" w:eastAsiaTheme="minorEastAsia" w:hAnsiTheme="minorEastAsia"/>
          <w:sz w:val="21"/>
          <w:szCs w:val="21"/>
        </w:rPr>
      </w:pPr>
      <w:r>
        <w:rPr>
          <w:rFonts w:hint="eastAsia"/>
          <w:noProof/>
        </w:rPr>
        <mc:AlternateContent>
          <mc:Choice Requires="wps">
            <w:drawing>
              <wp:anchor distT="0" distB="0" distL="114300" distR="114300" simplePos="0" relativeHeight="251668480" behindDoc="0" locked="0" layoutInCell="1" allowOverlap="1" wp14:anchorId="16B665D4" wp14:editId="5BE2F6B1">
                <wp:simplePos x="0" y="0"/>
                <wp:positionH relativeFrom="column">
                  <wp:posOffset>-161925</wp:posOffset>
                </wp:positionH>
                <wp:positionV relativeFrom="paragraph">
                  <wp:posOffset>-383540</wp:posOffset>
                </wp:positionV>
                <wp:extent cx="6743700" cy="428625"/>
                <wp:effectExtent l="0" t="0" r="0" b="0"/>
                <wp:wrapNone/>
                <wp:docPr id="2106314318"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C39BB96" w14:textId="77777777" w:rsidR="00CD3FE4" w:rsidRDefault="00CD3FE4" w:rsidP="00CD3FE4">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665D4" id="_x0000_s1031" type="#_x0000_t202" style="position:absolute;margin-left:-12.75pt;margin-top:-30.2pt;width:531pt;height:3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MNGg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" filled="f" stroked="f" strokeweight=".5pt">
                <v:textbox>
                  <w:txbxContent>
                    <w:p w14:paraId="1C39BB96" w14:textId="77777777" w:rsidR="00CD3FE4" w:rsidRDefault="00CD3FE4" w:rsidP="00CD3FE4">
                      <w:pPr>
                        <w:jc w:val="right"/>
                      </w:pPr>
                      <w:r w:rsidRPr="00F94AB5">
                        <w:rPr>
                          <w:rFonts w:hint="eastAsia"/>
                          <w:bdr w:val="single" w:sz="4" w:space="0" w:color="auto"/>
                        </w:rPr>
                        <w:t>部分サンプル</w:t>
                      </w:r>
                    </w:p>
                  </w:txbxContent>
                </v:textbox>
              </v:shape>
            </w:pict>
          </mc:Fallback>
        </mc:AlternateContent>
      </w:r>
    </w:p>
    <w:p w14:paraId="6619BFB2" w14:textId="77777777" w:rsidR="00606DF7" w:rsidRDefault="00606DF7" w:rsidP="00606DF7">
      <w:pPr>
        <w:pStyle w:val="Default"/>
        <w:tabs>
          <w:tab w:val="left" w:pos="3588"/>
        </w:tabs>
        <w:snapToGrid w:val="0"/>
        <w:rPr>
          <w:rFonts w:asciiTheme="minorEastAsia" w:eastAsiaTheme="minorEastAsia" w:hAnsiTheme="minorEastAsia"/>
          <w:sz w:val="21"/>
          <w:szCs w:val="21"/>
        </w:rPr>
      </w:pPr>
    </w:p>
    <w:p w14:paraId="04DBF81E" w14:textId="77777777" w:rsidR="00606DF7" w:rsidRDefault="00606DF7" w:rsidP="00606DF7">
      <w:pPr>
        <w:pStyle w:val="Default"/>
        <w:tabs>
          <w:tab w:val="left" w:pos="3588"/>
        </w:tabs>
        <w:snapToGrid w:val="0"/>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2336" behindDoc="0" locked="0" layoutInCell="1" allowOverlap="1" wp14:anchorId="1B9AB264" wp14:editId="18BA687E">
                <wp:simplePos x="0" y="0"/>
                <wp:positionH relativeFrom="margin">
                  <wp:align>right</wp:align>
                </wp:positionH>
                <wp:positionV relativeFrom="paragraph">
                  <wp:posOffset>104200</wp:posOffset>
                </wp:positionV>
                <wp:extent cx="3674745" cy="1285336"/>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1285336"/>
                        </a:xfrm>
                        <a:prstGeom prst="rect">
                          <a:avLst/>
                        </a:prstGeom>
                        <a:noFill/>
                        <a:ln w="9525">
                          <a:noFill/>
                          <a:miter lim="800000"/>
                          <a:headEnd/>
                          <a:tailEnd/>
                        </a:ln>
                      </wps:spPr>
                      <wps:txb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606DF7" w:rsidRPr="00D11A83" w14:paraId="11C4E4E0"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D1BFF40" w14:textId="77777777" w:rsidR="00606DF7" w:rsidRDefault="00606DF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561BF465"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097B9EBC"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6685562E"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24481248"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7BF21963"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r w:rsidR="00606DF7" w:rsidRPr="00D11A83" w14:paraId="386C844D"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498D2D3B"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480D11B1"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bl>
                          <w:p w14:paraId="361C3F03" w14:textId="77777777" w:rsidR="00606DF7" w:rsidRDefault="00606DF7" w:rsidP="00606D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9AB264" id="テキスト ボックス 2" o:spid="_x0000_s1032" type="#_x0000_t202" style="position:absolute;margin-left:238.15pt;margin-top:8.2pt;width:289.35pt;height:101.2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" filled="f" stroked="f">
                <v:textbox>
                  <w:txbxContent>
                    <w:tbl>
                      <w:tblPr>
                        <w:tblW w:w="5458" w:type="dxa"/>
                        <w:tblInd w:w="-5" w:type="dxa"/>
                        <w:tblCellMar>
                          <w:top w:w="15" w:type="dxa"/>
                          <w:left w:w="99" w:type="dxa"/>
                          <w:right w:w="99" w:type="dxa"/>
                        </w:tblCellMar>
                        <w:tblLook w:val="04A0" w:firstRow="1" w:lastRow="0" w:firstColumn="1" w:lastColumn="0" w:noHBand="0" w:noVBand="1"/>
                      </w:tblPr>
                      <w:tblGrid>
                        <w:gridCol w:w="5240"/>
                        <w:gridCol w:w="218"/>
                      </w:tblGrid>
                      <w:tr w:rsidR="00606DF7" w:rsidRPr="00D11A83" w14:paraId="11C4E4E0" w14:textId="77777777" w:rsidTr="00D902CC">
                        <w:trPr>
                          <w:gridAfter w:val="1"/>
                          <w:wAfter w:w="218" w:type="dxa"/>
                          <w:trHeight w:val="720"/>
                        </w:trPr>
                        <w:tc>
                          <w:tcPr>
                            <w:tcW w:w="524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D1BFF40" w14:textId="77777777" w:rsidR="00606DF7" w:rsidRDefault="00606DF7" w:rsidP="00432E97">
                            <w:pPr>
                              <w:widowControl/>
                              <w:jc w:val="left"/>
                              <w:rPr>
                                <w:rFonts w:ascii="游ゴシック" w:eastAsia="游ゴシック" w:hAnsi="游ゴシック" w:cs="ＭＳ Ｐゴシック"/>
                                <w:color w:val="000000"/>
                                <w:kern w:val="0"/>
                                <w:sz w:val="20"/>
                                <w:szCs w:val="20"/>
                              </w:rPr>
                            </w:pPr>
                            <w:r w:rsidRPr="00E704A0">
                              <w:rPr>
                                <w:rFonts w:ascii="游ゴシック" w:eastAsia="游ゴシック" w:hAnsi="游ゴシック" w:cs="ＭＳ Ｐゴシック" w:hint="eastAsia"/>
                                <w:color w:val="000000"/>
                                <w:kern w:val="0"/>
                                <w:sz w:val="20"/>
                                <w:szCs w:val="20"/>
                              </w:rPr>
                              <w:t>指導者コメント欄</w:t>
                            </w:r>
                          </w:p>
                          <w:p w14:paraId="561BF465"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097B9EBC"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6685562E"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24481248" w14:textId="77777777" w:rsidR="00606DF7" w:rsidRDefault="00606DF7" w:rsidP="00432E97">
                            <w:pPr>
                              <w:widowControl/>
                              <w:jc w:val="left"/>
                              <w:rPr>
                                <w:rFonts w:ascii="游ゴシック" w:eastAsia="游ゴシック" w:hAnsi="游ゴシック" w:cs="ＭＳ Ｐゴシック"/>
                                <w:color w:val="000000"/>
                                <w:kern w:val="0"/>
                                <w:sz w:val="20"/>
                                <w:szCs w:val="20"/>
                              </w:rPr>
                            </w:pPr>
                          </w:p>
                          <w:p w14:paraId="7BF21963"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r w:rsidR="00606DF7" w:rsidRPr="00D11A83" w14:paraId="386C844D" w14:textId="77777777" w:rsidTr="00D902CC">
                        <w:trPr>
                          <w:trHeight w:val="640"/>
                        </w:trPr>
                        <w:tc>
                          <w:tcPr>
                            <w:tcW w:w="5240" w:type="dxa"/>
                            <w:vMerge/>
                            <w:tcBorders>
                              <w:top w:val="single" w:sz="4" w:space="0" w:color="auto"/>
                              <w:left w:val="single" w:sz="4" w:space="0" w:color="auto"/>
                              <w:bottom w:val="single" w:sz="4" w:space="0" w:color="000000"/>
                              <w:right w:val="single" w:sz="4" w:space="0" w:color="000000"/>
                            </w:tcBorders>
                            <w:vAlign w:val="center"/>
                            <w:hideMark/>
                          </w:tcPr>
                          <w:p w14:paraId="498D2D3B"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c>
                          <w:tcPr>
                            <w:tcW w:w="218" w:type="dxa"/>
                            <w:tcBorders>
                              <w:top w:val="nil"/>
                              <w:left w:val="nil"/>
                              <w:bottom w:val="nil"/>
                              <w:right w:val="nil"/>
                            </w:tcBorders>
                            <w:shd w:val="clear" w:color="auto" w:fill="auto"/>
                            <w:noWrap/>
                            <w:vAlign w:val="center"/>
                            <w:hideMark/>
                          </w:tcPr>
                          <w:p w14:paraId="480D11B1" w14:textId="77777777" w:rsidR="00606DF7" w:rsidRPr="00D11A83" w:rsidRDefault="00606DF7" w:rsidP="00432E97">
                            <w:pPr>
                              <w:widowControl/>
                              <w:jc w:val="left"/>
                              <w:rPr>
                                <w:rFonts w:ascii="游ゴシック" w:eastAsia="游ゴシック" w:hAnsi="游ゴシック" w:cs="ＭＳ Ｐゴシック"/>
                                <w:color w:val="000000"/>
                                <w:kern w:val="0"/>
                                <w:sz w:val="22"/>
                              </w:rPr>
                            </w:pPr>
                          </w:p>
                        </w:tc>
                      </w:tr>
                    </w:tbl>
                    <w:p w14:paraId="361C3F03" w14:textId="77777777" w:rsidR="00606DF7" w:rsidRDefault="00606DF7" w:rsidP="00606DF7"/>
                  </w:txbxContent>
                </v:textbox>
                <w10:wrap anchorx="margin"/>
              </v:shape>
            </w:pict>
          </mc:Fallback>
        </mc:AlternateContent>
      </w:r>
    </w:p>
    <w:p w14:paraId="05CA5252" w14:textId="77777777" w:rsidR="00606DF7" w:rsidRDefault="00606DF7" w:rsidP="00606DF7">
      <w:pPr>
        <w:pStyle w:val="Default"/>
        <w:tabs>
          <w:tab w:val="left" w:pos="3588"/>
        </w:tabs>
        <w:snapToGrid w:val="0"/>
        <w:rPr>
          <w:rFonts w:asciiTheme="minorEastAsia" w:eastAsiaTheme="minorEastAsia" w:hAnsiTheme="minorEastAsia"/>
          <w:sz w:val="21"/>
          <w:szCs w:val="21"/>
        </w:rPr>
      </w:pPr>
    </w:p>
    <w:p w14:paraId="3DC4C8D7" w14:textId="77777777" w:rsidR="00606DF7" w:rsidRPr="005C76BE" w:rsidRDefault="00606DF7" w:rsidP="00606DF7">
      <w:pPr>
        <w:pStyle w:val="Default"/>
        <w:tabs>
          <w:tab w:val="left" w:pos="3588"/>
        </w:tabs>
        <w:snapToGrid w:val="0"/>
        <w:rPr>
          <w:rFonts w:asciiTheme="minorEastAsia" w:eastAsiaTheme="minorEastAsia" w:hAnsiTheme="minorEastAsia"/>
          <w:sz w:val="20"/>
          <w:szCs w:val="20"/>
        </w:rPr>
      </w:pPr>
      <w:r w:rsidRPr="005C76BE">
        <w:rPr>
          <w:rFonts w:asciiTheme="minorEastAsia" w:eastAsiaTheme="minorEastAsia" w:hAnsiTheme="minorEastAsia" w:hint="eastAsia"/>
          <w:sz w:val="20"/>
          <w:szCs w:val="20"/>
        </w:rPr>
        <w:t>【ルーブリック評価表】をもとに自己評価しよう</w:t>
      </w:r>
    </w:p>
    <w:tbl>
      <w:tblPr>
        <w:tblpPr w:leftFromText="142" w:rightFromText="142" w:vertAnchor="page" w:horzAnchor="margin" w:tblpY="1186"/>
        <w:tblW w:w="9776" w:type="dxa"/>
        <w:tblCellMar>
          <w:left w:w="99" w:type="dxa"/>
          <w:right w:w="99" w:type="dxa"/>
        </w:tblCellMar>
        <w:tblLook w:val="04A0" w:firstRow="1" w:lastRow="0" w:firstColumn="1" w:lastColumn="0" w:noHBand="0" w:noVBand="1"/>
      </w:tblPr>
      <w:tblGrid>
        <w:gridCol w:w="1930"/>
        <w:gridCol w:w="965"/>
        <w:gridCol w:w="965"/>
        <w:gridCol w:w="965"/>
        <w:gridCol w:w="965"/>
        <w:gridCol w:w="965"/>
        <w:gridCol w:w="965"/>
        <w:gridCol w:w="2056"/>
      </w:tblGrid>
      <w:tr w:rsidR="00606DF7" w:rsidRPr="00416ED2" w14:paraId="4577C6DD" w14:textId="77777777" w:rsidTr="009D34DB">
        <w:trPr>
          <w:trHeight w:val="1698"/>
        </w:trPr>
        <w:tc>
          <w:tcPr>
            <w:tcW w:w="1930" w:type="dxa"/>
            <w:tcBorders>
              <w:top w:val="single" w:sz="4" w:space="0" w:color="auto"/>
              <w:left w:val="single" w:sz="4" w:space="0" w:color="auto"/>
              <w:bottom w:val="single" w:sz="4" w:space="0" w:color="auto"/>
              <w:right w:val="nil"/>
            </w:tcBorders>
            <w:shd w:val="clear" w:color="auto" w:fill="auto"/>
            <w:hideMark/>
          </w:tcPr>
          <w:p w14:paraId="4159AAA9" w14:textId="77777777" w:rsidR="00606DF7" w:rsidRPr="00416ED2" w:rsidRDefault="00606DF7" w:rsidP="009D34DB">
            <w:pPr>
              <w:widowControl/>
              <w:spacing w:line="360" w:lineRule="exact"/>
              <w:jc w:val="left"/>
              <w:rPr>
                <w:rFonts w:ascii="游ゴシック" w:eastAsia="游ゴシック" w:hAnsi="游ゴシック" w:cs="ＭＳ Ｐゴシック"/>
                <w:color w:val="000000"/>
                <w:kern w:val="0"/>
                <w:sz w:val="22"/>
              </w:rPr>
            </w:pPr>
            <w:r w:rsidRPr="00E704A0">
              <w:rPr>
                <w:rFonts w:ascii="游ゴシック" w:eastAsia="游ゴシック" w:hAnsi="游ゴシック" w:cs="ＭＳ Ｐゴシック" w:hint="eastAsia"/>
                <w:color w:val="000000"/>
                <w:kern w:val="0"/>
                <w:szCs w:val="21"/>
              </w:rPr>
              <w:t>この学習を通じて感じたこと</w:t>
            </w:r>
          </w:p>
        </w:tc>
        <w:tc>
          <w:tcPr>
            <w:tcW w:w="965" w:type="dxa"/>
            <w:tcBorders>
              <w:top w:val="single" w:sz="4" w:space="0" w:color="auto"/>
              <w:left w:val="single" w:sz="4" w:space="0" w:color="auto"/>
              <w:bottom w:val="single" w:sz="4" w:space="0" w:color="auto"/>
              <w:right w:val="nil"/>
            </w:tcBorders>
            <w:shd w:val="clear" w:color="auto" w:fill="auto"/>
            <w:noWrap/>
            <w:vAlign w:val="center"/>
            <w:hideMark/>
          </w:tcPr>
          <w:p w14:paraId="27F4E4F8"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7900D42F" w14:textId="3109926D"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2FD903F7"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3379DBFE"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64F98121"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965" w:type="dxa"/>
            <w:tcBorders>
              <w:top w:val="single" w:sz="4" w:space="0" w:color="auto"/>
              <w:left w:val="nil"/>
              <w:bottom w:val="single" w:sz="4" w:space="0" w:color="auto"/>
              <w:right w:val="nil"/>
            </w:tcBorders>
            <w:shd w:val="clear" w:color="auto" w:fill="auto"/>
            <w:noWrap/>
            <w:vAlign w:val="center"/>
            <w:hideMark/>
          </w:tcPr>
          <w:p w14:paraId="52DBB15E"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14:paraId="51304FF2" w14:textId="77777777" w:rsidR="00606DF7" w:rsidRPr="00416ED2" w:rsidRDefault="00606DF7" w:rsidP="009D34DB">
            <w:pPr>
              <w:widowControl/>
              <w:jc w:val="left"/>
              <w:rPr>
                <w:rFonts w:ascii="游ゴシック" w:eastAsia="游ゴシック" w:hAnsi="游ゴシック" w:cs="ＭＳ Ｐゴシック"/>
                <w:color w:val="000000"/>
                <w:kern w:val="0"/>
                <w:sz w:val="22"/>
              </w:rPr>
            </w:pPr>
            <w:r w:rsidRPr="00416ED2">
              <w:rPr>
                <w:rFonts w:ascii="游ゴシック" w:eastAsia="游ゴシック" w:hAnsi="游ゴシック" w:cs="ＭＳ Ｐゴシック" w:hint="eastAsia"/>
                <w:color w:val="000000"/>
                <w:kern w:val="0"/>
                <w:sz w:val="22"/>
              </w:rPr>
              <w:t xml:space="preserve">　</w:t>
            </w:r>
          </w:p>
        </w:tc>
      </w:tr>
    </w:tbl>
    <w:tbl>
      <w:tblPr>
        <w:tblW w:w="4395" w:type="dxa"/>
        <w:tblInd w:w="-5" w:type="dxa"/>
        <w:tblCellMar>
          <w:left w:w="99" w:type="dxa"/>
          <w:right w:w="99" w:type="dxa"/>
        </w:tblCellMar>
        <w:tblLook w:val="04A0" w:firstRow="1" w:lastRow="0" w:firstColumn="1" w:lastColumn="0" w:noHBand="0" w:noVBand="1"/>
      </w:tblPr>
      <w:tblGrid>
        <w:gridCol w:w="1465"/>
        <w:gridCol w:w="1465"/>
        <w:gridCol w:w="1465"/>
      </w:tblGrid>
      <w:tr w:rsidR="00606DF7" w:rsidRPr="00995423" w14:paraId="31D4568F" w14:textId="77777777" w:rsidTr="009D34DB">
        <w:trPr>
          <w:trHeight w:val="1020"/>
        </w:trPr>
        <w:tc>
          <w:tcPr>
            <w:tcW w:w="1465" w:type="dxa"/>
            <w:tcBorders>
              <w:top w:val="single" w:sz="4" w:space="0" w:color="auto"/>
              <w:left w:val="single" w:sz="4" w:space="0" w:color="auto"/>
              <w:bottom w:val="single" w:sz="4" w:space="0" w:color="auto"/>
              <w:right w:val="single" w:sz="4" w:space="0" w:color="auto"/>
            </w:tcBorders>
            <w:shd w:val="clear" w:color="auto" w:fill="auto"/>
            <w:hideMark/>
          </w:tcPr>
          <w:p w14:paraId="1F14DEDC" w14:textId="77777777" w:rsidR="00606DF7" w:rsidRPr="00995423" w:rsidRDefault="00606DF7" w:rsidP="009D34DB">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（知・技）</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7EB657D7" w14:textId="77777777" w:rsidR="00606DF7" w:rsidRPr="00995423" w:rsidRDefault="00606DF7" w:rsidP="009D34DB">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（思・判・表）</w:t>
            </w:r>
            <w:r w:rsidRPr="00995423">
              <w:rPr>
                <w:rFonts w:ascii="游ゴシック" w:eastAsia="游ゴシック" w:hAnsi="游ゴシック" w:cs="ＭＳ Ｐゴシック" w:hint="eastAsia"/>
                <w:color w:val="000000"/>
                <w:kern w:val="0"/>
                <w:sz w:val="18"/>
                <w:szCs w:val="18"/>
              </w:rPr>
              <w:br/>
              <w:t>評価：</w:t>
            </w:r>
          </w:p>
        </w:tc>
        <w:tc>
          <w:tcPr>
            <w:tcW w:w="1465" w:type="dxa"/>
            <w:tcBorders>
              <w:top w:val="single" w:sz="4" w:space="0" w:color="auto"/>
              <w:left w:val="nil"/>
              <w:bottom w:val="single" w:sz="4" w:space="0" w:color="auto"/>
              <w:right w:val="single" w:sz="4" w:space="0" w:color="auto"/>
            </w:tcBorders>
            <w:shd w:val="clear" w:color="auto" w:fill="auto"/>
            <w:hideMark/>
          </w:tcPr>
          <w:p w14:paraId="3454BC9B" w14:textId="77777777" w:rsidR="00606DF7" w:rsidRPr="00995423" w:rsidRDefault="00606DF7" w:rsidP="009D34DB">
            <w:pPr>
              <w:widowControl/>
              <w:jc w:val="left"/>
              <w:rPr>
                <w:rFonts w:ascii="游ゴシック" w:eastAsia="游ゴシック" w:hAnsi="游ゴシック" w:cs="ＭＳ Ｐゴシック"/>
                <w:color w:val="000000"/>
                <w:kern w:val="0"/>
                <w:sz w:val="18"/>
                <w:szCs w:val="18"/>
              </w:rPr>
            </w:pPr>
            <w:r w:rsidRPr="00995423">
              <w:rPr>
                <w:rFonts w:ascii="游ゴシック" w:eastAsia="游ゴシック" w:hAnsi="游ゴシック" w:cs="ＭＳ Ｐゴシック" w:hint="eastAsia"/>
                <w:color w:val="000000"/>
                <w:kern w:val="0"/>
                <w:sz w:val="18"/>
                <w:szCs w:val="18"/>
              </w:rPr>
              <w:t>（主）</w:t>
            </w:r>
            <w:r w:rsidRPr="00995423">
              <w:rPr>
                <w:rFonts w:ascii="游ゴシック" w:eastAsia="游ゴシック" w:hAnsi="游ゴシック" w:cs="ＭＳ Ｐゴシック" w:hint="eastAsia"/>
                <w:color w:val="000000"/>
                <w:kern w:val="0"/>
                <w:sz w:val="18"/>
                <w:szCs w:val="18"/>
              </w:rPr>
              <w:br/>
              <w:t>評価：</w:t>
            </w:r>
          </w:p>
        </w:tc>
      </w:tr>
    </w:tbl>
    <w:p w14:paraId="3A097408" w14:textId="77777777" w:rsidR="00606DF7" w:rsidRDefault="00606DF7" w:rsidP="00606DF7"/>
    <w:p w14:paraId="30D0370A" w14:textId="786D5588" w:rsidR="003F3E8E" w:rsidRPr="00837984" w:rsidRDefault="00606DF7" w:rsidP="003F3E8E">
      <w:pPr>
        <w:rPr>
          <w:rFonts w:asciiTheme="majorEastAsia" w:eastAsiaTheme="majorEastAsia" w:hAnsiTheme="majorEastAsia"/>
          <w:b/>
          <w:bCs/>
        </w:rPr>
      </w:pPr>
      <w:r w:rsidRPr="00837984">
        <w:rPr>
          <w:rFonts w:asciiTheme="majorEastAsia" w:eastAsiaTheme="majorEastAsia" w:hAnsiTheme="majorEastAsia" w:hint="eastAsia"/>
          <w:b/>
          <w:bCs/>
        </w:rPr>
        <w:t>【ルーブリック評価表】</w:t>
      </w:r>
    </w:p>
    <w:tbl>
      <w:tblPr>
        <w:tblW w:w="9713" w:type="dxa"/>
        <w:tblInd w:w="-5" w:type="dxa"/>
        <w:tblCellMar>
          <w:left w:w="99" w:type="dxa"/>
          <w:right w:w="99" w:type="dxa"/>
        </w:tblCellMar>
        <w:tblLook w:val="04A0" w:firstRow="1" w:lastRow="0" w:firstColumn="1" w:lastColumn="0" w:noHBand="0" w:noVBand="1"/>
      </w:tblPr>
      <w:tblGrid>
        <w:gridCol w:w="1129"/>
        <w:gridCol w:w="2694"/>
        <w:gridCol w:w="2840"/>
        <w:gridCol w:w="3050"/>
      </w:tblGrid>
      <w:tr w:rsidR="003F3E8E" w:rsidRPr="001430DB" w14:paraId="6C23E71C" w14:textId="77777777" w:rsidTr="00D75209">
        <w:trPr>
          <w:trHeight w:val="396"/>
        </w:trPr>
        <w:tc>
          <w:tcPr>
            <w:tcW w:w="1129"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EDC3C6C" w14:textId="77777777" w:rsidR="003F3E8E" w:rsidRPr="00E704A0" w:rsidRDefault="003F3E8E" w:rsidP="00D75209">
            <w:pPr>
              <w:widowControl/>
              <w:jc w:val="center"/>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　</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14:paraId="2206C125" w14:textId="77777777" w:rsidR="003F3E8E" w:rsidRPr="00E704A0" w:rsidRDefault="003F3E8E" w:rsidP="00D75209">
            <w:pPr>
              <w:widowControl/>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「知識・技能」の観点</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14:paraId="782C6DF9"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「思考・判断・表現」の観点</w:t>
            </w:r>
          </w:p>
        </w:tc>
        <w:tc>
          <w:tcPr>
            <w:tcW w:w="3050" w:type="dxa"/>
            <w:tcBorders>
              <w:top w:val="single" w:sz="4" w:space="0" w:color="auto"/>
              <w:left w:val="nil"/>
              <w:bottom w:val="single" w:sz="4" w:space="0" w:color="auto"/>
              <w:right w:val="single" w:sz="4" w:space="0" w:color="auto"/>
            </w:tcBorders>
            <w:shd w:val="clear" w:color="auto" w:fill="auto"/>
            <w:noWrap/>
            <w:vAlign w:val="center"/>
            <w:hideMark/>
          </w:tcPr>
          <w:p w14:paraId="5B83D8E0"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「主体的に学習に取り組む態度」の観点</w:t>
            </w:r>
          </w:p>
        </w:tc>
      </w:tr>
      <w:tr w:rsidR="003F3E8E" w:rsidRPr="001430DB" w14:paraId="7731EA76" w14:textId="77777777" w:rsidTr="00D75209">
        <w:trPr>
          <w:trHeight w:val="2330"/>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3865FFEE"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十分に到達できている（Ａ）</w:t>
            </w:r>
          </w:p>
        </w:tc>
        <w:tc>
          <w:tcPr>
            <w:tcW w:w="2694" w:type="dxa"/>
            <w:tcBorders>
              <w:top w:val="single" w:sz="4" w:space="0" w:color="auto"/>
              <w:left w:val="nil"/>
              <w:bottom w:val="single" w:sz="4" w:space="0" w:color="auto"/>
              <w:right w:val="single" w:sz="4" w:space="0" w:color="auto"/>
            </w:tcBorders>
            <w:shd w:val="clear" w:color="auto" w:fill="auto"/>
            <w:hideMark/>
          </w:tcPr>
          <w:p w14:paraId="3C181086" w14:textId="4BB21C5C" w:rsidR="003F3E8E" w:rsidRPr="00E704A0" w:rsidRDefault="00BA56D3" w:rsidP="00D75209">
            <w:pPr>
              <w:widowControl/>
              <w:spacing w:line="300" w:lineRule="exact"/>
              <w:jc w:val="left"/>
              <w:rPr>
                <w:rFonts w:ascii="游ゴシック" w:eastAsia="游ゴシック" w:hAnsi="游ゴシック" w:cs="ＭＳ Ｐゴシック"/>
                <w:color w:val="000000"/>
                <w:kern w:val="0"/>
                <w:sz w:val="20"/>
                <w:szCs w:val="20"/>
              </w:rPr>
            </w:pPr>
            <w:r w:rsidRPr="00BA56D3">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BA56D3">
              <w:rPr>
                <w:rFonts w:ascii="游ゴシック" w:eastAsia="游ゴシック" w:hAnsi="游ゴシック" w:cs="ＭＳ Ｐゴシック" w:hint="eastAsia"/>
                <w:color w:val="000000"/>
                <w:kern w:val="0"/>
                <w:sz w:val="20"/>
                <w:szCs w:val="20"/>
              </w:rPr>
              <w:t>諸資料を読み取り、十分に理解でき</w:t>
            </w:r>
            <w:r w:rsidR="00673139">
              <w:rPr>
                <w:rFonts w:ascii="游ゴシック" w:eastAsia="游ゴシック" w:hAnsi="游ゴシック" w:cs="ＭＳ Ｐゴシック" w:hint="eastAsia"/>
                <w:color w:val="000000"/>
                <w:kern w:val="0"/>
                <w:sz w:val="20"/>
                <w:szCs w:val="20"/>
              </w:rPr>
              <w:t>た</w:t>
            </w:r>
            <w:r w:rsidRPr="00BA56D3">
              <w:rPr>
                <w:rFonts w:ascii="游ゴシック" w:eastAsia="游ゴシック" w:hAnsi="游ゴシック" w:cs="ＭＳ Ｐゴシック" w:hint="eastAsia"/>
                <w:color w:val="000000"/>
                <w:kern w:val="0"/>
                <w:sz w:val="20"/>
                <w:szCs w:val="20"/>
              </w:rPr>
              <w:t>。</w:t>
            </w:r>
          </w:p>
        </w:tc>
        <w:tc>
          <w:tcPr>
            <w:tcW w:w="2840" w:type="dxa"/>
            <w:tcBorders>
              <w:top w:val="single" w:sz="4" w:space="0" w:color="auto"/>
              <w:left w:val="nil"/>
              <w:bottom w:val="single" w:sz="4" w:space="0" w:color="auto"/>
              <w:right w:val="single" w:sz="4" w:space="0" w:color="auto"/>
            </w:tcBorders>
            <w:shd w:val="clear" w:color="auto" w:fill="auto"/>
            <w:hideMark/>
          </w:tcPr>
          <w:p w14:paraId="023EADF7" w14:textId="2F0C1C3B" w:rsidR="003F3E8E" w:rsidRPr="00E704A0" w:rsidRDefault="00BA56D3" w:rsidP="00D75209">
            <w:pPr>
              <w:widowControl/>
              <w:spacing w:line="300" w:lineRule="exact"/>
              <w:jc w:val="left"/>
              <w:rPr>
                <w:rFonts w:ascii="游ゴシック" w:eastAsia="游ゴシック" w:hAnsi="游ゴシック" w:cs="ＭＳ Ｐゴシック"/>
                <w:color w:val="000000"/>
                <w:kern w:val="0"/>
                <w:sz w:val="20"/>
                <w:szCs w:val="20"/>
              </w:rPr>
            </w:pPr>
            <w:r w:rsidRPr="00BA56D3">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BA56D3">
              <w:rPr>
                <w:rFonts w:ascii="游ゴシック" w:eastAsia="游ゴシック" w:hAnsi="游ゴシック" w:cs="ＭＳ Ｐゴシック" w:hint="eastAsia"/>
                <w:color w:val="000000"/>
                <w:kern w:val="0"/>
                <w:sz w:val="20"/>
                <w:szCs w:val="20"/>
              </w:rPr>
              <w:t>根拠に基づいて多面的・多角的に考察し</w:t>
            </w:r>
            <w:r w:rsidR="003711FE">
              <w:rPr>
                <w:rFonts w:ascii="游ゴシック" w:eastAsia="游ゴシック" w:hAnsi="游ゴシック" w:cs="ＭＳ Ｐゴシック" w:hint="eastAsia"/>
                <w:color w:val="000000"/>
                <w:kern w:val="0"/>
                <w:sz w:val="20"/>
                <w:szCs w:val="20"/>
              </w:rPr>
              <w:t>、</w:t>
            </w:r>
            <w:r w:rsidRPr="00BA56D3">
              <w:rPr>
                <w:rFonts w:ascii="游ゴシック" w:eastAsia="游ゴシック" w:hAnsi="游ゴシック" w:cs="ＭＳ Ｐゴシック" w:hint="eastAsia"/>
                <w:color w:val="000000"/>
                <w:kern w:val="0"/>
                <w:sz w:val="20"/>
                <w:szCs w:val="20"/>
              </w:rPr>
              <w:t>みずからの考えを表現できた。</w:t>
            </w:r>
          </w:p>
        </w:tc>
        <w:tc>
          <w:tcPr>
            <w:tcW w:w="3050" w:type="dxa"/>
            <w:tcBorders>
              <w:top w:val="single" w:sz="4" w:space="0" w:color="auto"/>
              <w:left w:val="nil"/>
              <w:bottom w:val="single" w:sz="4" w:space="0" w:color="auto"/>
              <w:right w:val="single" w:sz="4" w:space="0" w:color="auto"/>
            </w:tcBorders>
            <w:shd w:val="clear" w:color="auto" w:fill="auto"/>
            <w:hideMark/>
          </w:tcPr>
          <w:p w14:paraId="39A48292" w14:textId="19171406" w:rsidR="003F3E8E" w:rsidRPr="00E704A0" w:rsidRDefault="00BA56D3" w:rsidP="00D75209">
            <w:pPr>
              <w:widowControl/>
              <w:spacing w:line="300" w:lineRule="exact"/>
              <w:jc w:val="left"/>
              <w:rPr>
                <w:rFonts w:ascii="游ゴシック" w:eastAsia="游ゴシック" w:hAnsi="游ゴシック" w:cs="ＭＳ Ｐゴシック"/>
                <w:color w:val="000000"/>
                <w:kern w:val="0"/>
                <w:sz w:val="20"/>
                <w:szCs w:val="20"/>
              </w:rPr>
            </w:pPr>
            <w:r w:rsidRPr="00BA56D3">
              <w:rPr>
                <w:rFonts w:ascii="游ゴシック" w:eastAsia="游ゴシック" w:hAnsi="游ゴシック" w:cs="ＭＳ Ｐゴシック" w:hint="eastAsia"/>
                <w:color w:val="000000"/>
                <w:kern w:val="0"/>
                <w:sz w:val="20"/>
                <w:szCs w:val="20"/>
              </w:rPr>
              <w:t>一連の活動について、諸資料を用いて取り組み、みずからの考えを表現できたか自己評価を行い、成果</w:t>
            </w:r>
            <w:r w:rsidR="009314A1">
              <w:rPr>
                <w:rFonts w:ascii="游ゴシック" w:eastAsia="游ゴシック" w:hAnsi="游ゴシック" w:cs="ＭＳ Ｐゴシック" w:hint="eastAsia"/>
                <w:color w:val="000000"/>
                <w:kern w:val="0"/>
                <w:sz w:val="20"/>
                <w:szCs w:val="20"/>
              </w:rPr>
              <w:t>や</w:t>
            </w:r>
            <w:r w:rsidRPr="00BA56D3">
              <w:rPr>
                <w:rFonts w:ascii="游ゴシック" w:eastAsia="游ゴシック" w:hAnsi="游ゴシック" w:cs="ＭＳ Ｐゴシック" w:hint="eastAsia"/>
                <w:color w:val="000000"/>
                <w:kern w:val="0"/>
                <w:sz w:val="20"/>
                <w:szCs w:val="20"/>
              </w:rPr>
              <w:t>課題を記録した。 </w:t>
            </w:r>
          </w:p>
        </w:tc>
      </w:tr>
      <w:tr w:rsidR="003F3E8E" w:rsidRPr="001430DB" w14:paraId="22537800" w14:textId="77777777" w:rsidTr="00D75209">
        <w:trPr>
          <w:trHeight w:val="2114"/>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50FCB664"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 xml:space="preserve">一部は到達できている（Ｂ） </w:t>
            </w:r>
          </w:p>
        </w:tc>
        <w:tc>
          <w:tcPr>
            <w:tcW w:w="2694" w:type="dxa"/>
            <w:tcBorders>
              <w:top w:val="single" w:sz="4" w:space="0" w:color="auto"/>
              <w:left w:val="nil"/>
              <w:bottom w:val="single" w:sz="4" w:space="0" w:color="auto"/>
              <w:right w:val="single" w:sz="4" w:space="0" w:color="auto"/>
            </w:tcBorders>
            <w:shd w:val="clear" w:color="auto" w:fill="auto"/>
            <w:hideMark/>
          </w:tcPr>
          <w:p w14:paraId="09EDE82F" w14:textId="617B0D58"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諸資料を読み取り、おおむね理解でき</w:t>
            </w:r>
            <w:r w:rsidR="00673139">
              <w:rPr>
                <w:rFonts w:ascii="游ゴシック" w:eastAsia="游ゴシック" w:hAnsi="游ゴシック" w:cs="ＭＳ Ｐゴシック" w:hint="eastAsia"/>
                <w:color w:val="000000"/>
                <w:kern w:val="0"/>
                <w:sz w:val="20"/>
                <w:szCs w:val="20"/>
              </w:rPr>
              <w:t>た</w:t>
            </w:r>
            <w:r w:rsidRPr="007D0E62">
              <w:rPr>
                <w:rFonts w:ascii="游ゴシック" w:eastAsia="游ゴシック" w:hAnsi="游ゴシック" w:cs="ＭＳ Ｐゴシック" w:hint="eastAsia"/>
                <w:color w:val="000000"/>
                <w:kern w:val="0"/>
                <w:sz w:val="20"/>
                <w:szCs w:val="20"/>
              </w:rPr>
              <w:t>。</w:t>
            </w:r>
          </w:p>
        </w:tc>
        <w:tc>
          <w:tcPr>
            <w:tcW w:w="2840" w:type="dxa"/>
            <w:tcBorders>
              <w:top w:val="single" w:sz="4" w:space="0" w:color="auto"/>
              <w:left w:val="nil"/>
              <w:bottom w:val="single" w:sz="4" w:space="0" w:color="auto"/>
              <w:right w:val="single" w:sz="4" w:space="0" w:color="auto"/>
            </w:tcBorders>
            <w:shd w:val="clear" w:color="auto" w:fill="auto"/>
            <w:hideMark/>
          </w:tcPr>
          <w:p w14:paraId="06F0FBFD" w14:textId="1248D952"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一部について考察し</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みずからの考えを表現できた。</w:t>
            </w:r>
          </w:p>
        </w:tc>
        <w:tc>
          <w:tcPr>
            <w:tcW w:w="3050" w:type="dxa"/>
            <w:tcBorders>
              <w:top w:val="single" w:sz="4" w:space="0" w:color="auto"/>
              <w:left w:val="nil"/>
              <w:bottom w:val="single" w:sz="4" w:space="0" w:color="auto"/>
              <w:right w:val="single" w:sz="4" w:space="0" w:color="auto"/>
            </w:tcBorders>
            <w:shd w:val="clear" w:color="auto" w:fill="auto"/>
            <w:hideMark/>
          </w:tcPr>
          <w:p w14:paraId="65FFD321" w14:textId="3CC5D8D5"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一連の活動の一部について、諸資料を用いて取り組み、みずからの考えを表現できたか自己評価を行い、成果と課題を記録した。 </w:t>
            </w:r>
          </w:p>
        </w:tc>
      </w:tr>
      <w:tr w:rsidR="003F3E8E" w:rsidRPr="00E07582" w14:paraId="2D28AF78" w14:textId="77777777" w:rsidTr="00D75209">
        <w:trPr>
          <w:trHeight w:val="1982"/>
        </w:trPr>
        <w:tc>
          <w:tcPr>
            <w:tcW w:w="1129" w:type="dxa"/>
            <w:tcBorders>
              <w:top w:val="single" w:sz="4" w:space="0" w:color="auto"/>
              <w:left w:val="single" w:sz="4" w:space="0" w:color="auto"/>
              <w:bottom w:val="single" w:sz="4" w:space="0" w:color="auto"/>
              <w:right w:val="single" w:sz="4" w:space="0" w:color="000000"/>
            </w:tcBorders>
            <w:shd w:val="clear" w:color="auto" w:fill="auto"/>
            <w:hideMark/>
          </w:tcPr>
          <w:p w14:paraId="772F57C3" w14:textId="77777777" w:rsidR="003F3E8E" w:rsidRPr="00E704A0" w:rsidRDefault="003F3E8E" w:rsidP="00D75209">
            <w:pPr>
              <w:widowControl/>
              <w:spacing w:line="300" w:lineRule="exact"/>
              <w:jc w:val="left"/>
              <w:rPr>
                <w:rFonts w:ascii="游ゴシック" w:eastAsia="游ゴシック" w:hAnsi="游ゴシック" w:cs="ＭＳ Ｐゴシック"/>
                <w:b/>
                <w:bCs/>
                <w:color w:val="000000"/>
                <w:kern w:val="0"/>
                <w:sz w:val="20"/>
                <w:szCs w:val="20"/>
              </w:rPr>
            </w:pPr>
            <w:r w:rsidRPr="00E704A0">
              <w:rPr>
                <w:rFonts w:ascii="游ゴシック" w:eastAsia="游ゴシック" w:hAnsi="游ゴシック" w:cs="ＭＳ Ｐゴシック" w:hint="eastAsia"/>
                <w:b/>
                <w:bCs/>
                <w:color w:val="000000"/>
                <w:kern w:val="0"/>
                <w:sz w:val="20"/>
                <w:szCs w:val="20"/>
              </w:rPr>
              <w:t>到達に努力を要する（Ｃ）</w:t>
            </w:r>
          </w:p>
        </w:tc>
        <w:tc>
          <w:tcPr>
            <w:tcW w:w="2694" w:type="dxa"/>
            <w:tcBorders>
              <w:top w:val="single" w:sz="4" w:space="0" w:color="auto"/>
              <w:left w:val="nil"/>
              <w:bottom w:val="single" w:sz="4" w:space="0" w:color="auto"/>
              <w:right w:val="single" w:sz="4" w:space="0" w:color="auto"/>
            </w:tcBorders>
            <w:shd w:val="clear" w:color="auto" w:fill="auto"/>
            <w:hideMark/>
          </w:tcPr>
          <w:p w14:paraId="6E46C3C8" w14:textId="45337877"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諸資料を読み取れず、理解できなかった。</w:t>
            </w:r>
          </w:p>
        </w:tc>
        <w:tc>
          <w:tcPr>
            <w:tcW w:w="2840" w:type="dxa"/>
            <w:tcBorders>
              <w:top w:val="single" w:sz="4" w:space="0" w:color="auto"/>
              <w:left w:val="nil"/>
              <w:bottom w:val="single" w:sz="4" w:space="0" w:color="auto"/>
              <w:right w:val="single" w:sz="4" w:space="0" w:color="auto"/>
            </w:tcBorders>
            <w:shd w:val="clear" w:color="auto" w:fill="auto"/>
            <w:hideMark/>
          </w:tcPr>
          <w:p w14:paraId="2BD1B7E2" w14:textId="5EA960CC"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生命に優先順位をつけることは許されるかという思考実験に関して</w:t>
            </w:r>
            <w:r w:rsidR="003711FE">
              <w:rPr>
                <w:rFonts w:ascii="游ゴシック" w:eastAsia="游ゴシック" w:hAnsi="游ゴシック" w:cs="ＭＳ Ｐゴシック" w:hint="eastAsia"/>
                <w:color w:val="000000"/>
                <w:kern w:val="0"/>
                <w:sz w:val="20"/>
                <w:szCs w:val="20"/>
              </w:rPr>
              <w:t>、</w:t>
            </w:r>
            <w:r w:rsidRPr="007D0E62">
              <w:rPr>
                <w:rFonts w:ascii="游ゴシック" w:eastAsia="游ゴシック" w:hAnsi="游ゴシック" w:cs="ＭＳ Ｐゴシック" w:hint="eastAsia"/>
                <w:color w:val="000000"/>
                <w:kern w:val="0"/>
                <w:sz w:val="20"/>
                <w:szCs w:val="20"/>
              </w:rPr>
              <w:t>判断できず、みずからの考えを表現できなかった。</w:t>
            </w:r>
          </w:p>
        </w:tc>
        <w:tc>
          <w:tcPr>
            <w:tcW w:w="3050" w:type="dxa"/>
            <w:tcBorders>
              <w:top w:val="single" w:sz="4" w:space="0" w:color="auto"/>
              <w:left w:val="nil"/>
              <w:bottom w:val="single" w:sz="4" w:space="0" w:color="auto"/>
              <w:right w:val="single" w:sz="4" w:space="0" w:color="auto"/>
            </w:tcBorders>
            <w:shd w:val="clear" w:color="auto" w:fill="auto"/>
            <w:hideMark/>
          </w:tcPr>
          <w:p w14:paraId="2788260E" w14:textId="64545C10" w:rsidR="003F3E8E" w:rsidRPr="00E704A0" w:rsidRDefault="007D0E62" w:rsidP="00D75209">
            <w:pPr>
              <w:widowControl/>
              <w:spacing w:line="300" w:lineRule="exact"/>
              <w:jc w:val="left"/>
              <w:rPr>
                <w:rFonts w:ascii="游ゴシック" w:eastAsia="游ゴシック" w:hAnsi="游ゴシック" w:cs="ＭＳ Ｐゴシック"/>
                <w:color w:val="000000"/>
                <w:kern w:val="0"/>
                <w:sz w:val="20"/>
                <w:szCs w:val="20"/>
              </w:rPr>
            </w:pPr>
            <w:r w:rsidRPr="007D0E62">
              <w:rPr>
                <w:rFonts w:ascii="游ゴシック" w:eastAsia="游ゴシック" w:hAnsi="游ゴシック" w:cs="ＭＳ Ｐゴシック" w:hint="eastAsia"/>
                <w:color w:val="000000"/>
                <w:kern w:val="0"/>
                <w:sz w:val="20"/>
                <w:szCs w:val="20"/>
              </w:rPr>
              <w:t>一連の活動の一部について、諸資料を用いて取り組めなかった。または、みずからの考えを表現できたか自己評価を行い、成果</w:t>
            </w:r>
            <w:r w:rsidR="009314A1">
              <w:rPr>
                <w:rFonts w:ascii="游ゴシック" w:eastAsia="游ゴシック" w:hAnsi="游ゴシック" w:cs="ＭＳ Ｐゴシック" w:hint="eastAsia"/>
                <w:color w:val="000000"/>
                <w:kern w:val="0"/>
                <w:sz w:val="20"/>
                <w:szCs w:val="20"/>
              </w:rPr>
              <w:t>や</w:t>
            </w:r>
            <w:r w:rsidRPr="007D0E62">
              <w:rPr>
                <w:rFonts w:ascii="游ゴシック" w:eastAsia="游ゴシック" w:hAnsi="游ゴシック" w:cs="ＭＳ Ｐゴシック" w:hint="eastAsia"/>
                <w:color w:val="000000"/>
                <w:kern w:val="0"/>
                <w:sz w:val="20"/>
                <w:szCs w:val="20"/>
              </w:rPr>
              <w:t>課題を記録できなかった。</w:t>
            </w:r>
          </w:p>
        </w:tc>
      </w:tr>
    </w:tbl>
    <w:p w14:paraId="27954625" w14:textId="77777777" w:rsidR="0075390C" w:rsidRPr="003F3E8E" w:rsidRDefault="0075390C">
      <w:pPr>
        <w:rPr>
          <w:rFonts w:ascii="游ゴシック" w:eastAsia="游ゴシック" w:hAnsi="游ゴシック"/>
          <w:b/>
          <w:bCs/>
        </w:rPr>
      </w:pPr>
    </w:p>
    <w:sectPr w:rsidR="0075390C" w:rsidRPr="003F3E8E" w:rsidSect="00A8163F">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E5636" w14:textId="77777777" w:rsidR="00A12EDE" w:rsidRDefault="00A12EDE" w:rsidP="002500DB">
      <w:r>
        <w:separator/>
      </w:r>
    </w:p>
  </w:endnote>
  <w:endnote w:type="continuationSeparator" w:id="0">
    <w:p w14:paraId="380E9BAE" w14:textId="77777777" w:rsidR="00A12EDE" w:rsidRDefault="00A12EDE" w:rsidP="002500DB">
      <w:r>
        <w:continuationSeparator/>
      </w:r>
    </w:p>
  </w:endnote>
  <w:endnote w:type="continuationNotice" w:id="1">
    <w:p w14:paraId="2F16DE1B" w14:textId="77777777" w:rsidR="00A12EDE" w:rsidRDefault="00A12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14DD4" w14:textId="77777777" w:rsidR="00A12EDE" w:rsidRDefault="00A12EDE" w:rsidP="002500DB">
      <w:r>
        <w:separator/>
      </w:r>
    </w:p>
  </w:footnote>
  <w:footnote w:type="continuationSeparator" w:id="0">
    <w:p w14:paraId="5C4F2727" w14:textId="77777777" w:rsidR="00A12EDE" w:rsidRDefault="00A12EDE" w:rsidP="002500DB">
      <w:r>
        <w:continuationSeparator/>
      </w:r>
    </w:p>
  </w:footnote>
  <w:footnote w:type="continuationNotice" w:id="1">
    <w:p w14:paraId="3C81ACE3" w14:textId="77777777" w:rsidR="00A12EDE" w:rsidRDefault="00A12E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64C"/>
    <w:multiLevelType w:val="hybridMultilevel"/>
    <w:tmpl w:val="E1122AD6"/>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0362CAB"/>
    <w:multiLevelType w:val="hybridMultilevel"/>
    <w:tmpl w:val="BB261A3C"/>
    <w:lvl w:ilvl="0" w:tplc="6876DE1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8146D6"/>
    <w:multiLevelType w:val="hybridMultilevel"/>
    <w:tmpl w:val="37CC1CDC"/>
    <w:lvl w:ilvl="0" w:tplc="D1C2A1D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0E08ED"/>
    <w:multiLevelType w:val="hybridMultilevel"/>
    <w:tmpl w:val="BC50B878"/>
    <w:lvl w:ilvl="0" w:tplc="27068236">
      <w:start w:val="1"/>
      <w:numFmt w:val="decimalFullWidth"/>
      <w:lvlText w:val="%1．"/>
      <w:lvlJc w:val="left"/>
      <w:pPr>
        <w:ind w:left="396" w:hanging="39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67215C"/>
    <w:multiLevelType w:val="hybridMultilevel"/>
    <w:tmpl w:val="A29260F0"/>
    <w:lvl w:ilvl="0" w:tplc="6D5C03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5F81DBD"/>
    <w:multiLevelType w:val="hybridMultilevel"/>
    <w:tmpl w:val="866C7676"/>
    <w:lvl w:ilvl="0" w:tplc="6876DE10">
      <w:start w:val="1"/>
      <w:numFmt w:val="decimalFullWidth"/>
      <w:lvlText w:val="(%1)"/>
      <w:lvlJc w:val="left"/>
      <w:pPr>
        <w:ind w:left="408" w:hanging="40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1263909">
    <w:abstractNumId w:val="5"/>
  </w:num>
  <w:num w:numId="2" w16cid:durableId="1243639852">
    <w:abstractNumId w:val="3"/>
  </w:num>
  <w:num w:numId="3" w16cid:durableId="1759400060">
    <w:abstractNumId w:val="2"/>
  </w:num>
  <w:num w:numId="4" w16cid:durableId="1009408459">
    <w:abstractNumId w:val="0"/>
  </w:num>
  <w:num w:numId="5" w16cid:durableId="2082747869">
    <w:abstractNumId w:val="1"/>
  </w:num>
  <w:num w:numId="6" w16cid:durableId="97454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A14"/>
    <w:rsid w:val="00000B8F"/>
    <w:rsid w:val="00013C9F"/>
    <w:rsid w:val="00023212"/>
    <w:rsid w:val="000358CB"/>
    <w:rsid w:val="000478EE"/>
    <w:rsid w:val="000513B6"/>
    <w:rsid w:val="00052CC0"/>
    <w:rsid w:val="00054948"/>
    <w:rsid w:val="00056D1A"/>
    <w:rsid w:val="0007442A"/>
    <w:rsid w:val="00075894"/>
    <w:rsid w:val="0008076C"/>
    <w:rsid w:val="00080D42"/>
    <w:rsid w:val="000830F4"/>
    <w:rsid w:val="0008333E"/>
    <w:rsid w:val="00083AE1"/>
    <w:rsid w:val="000A3874"/>
    <w:rsid w:val="000B7746"/>
    <w:rsid w:val="000C0F1E"/>
    <w:rsid w:val="000C17A8"/>
    <w:rsid w:val="000D102F"/>
    <w:rsid w:val="000F0970"/>
    <w:rsid w:val="000F1435"/>
    <w:rsid w:val="00107FFA"/>
    <w:rsid w:val="00110DE5"/>
    <w:rsid w:val="0011688C"/>
    <w:rsid w:val="00135DC5"/>
    <w:rsid w:val="00142040"/>
    <w:rsid w:val="0014563C"/>
    <w:rsid w:val="001476F6"/>
    <w:rsid w:val="001540AD"/>
    <w:rsid w:val="00156382"/>
    <w:rsid w:val="00197075"/>
    <w:rsid w:val="001A1E08"/>
    <w:rsid w:val="001F49B6"/>
    <w:rsid w:val="00210587"/>
    <w:rsid w:val="002209AD"/>
    <w:rsid w:val="00234950"/>
    <w:rsid w:val="002500DB"/>
    <w:rsid w:val="00264920"/>
    <w:rsid w:val="00265258"/>
    <w:rsid w:val="00280EEC"/>
    <w:rsid w:val="0028394A"/>
    <w:rsid w:val="002860F1"/>
    <w:rsid w:val="002A2DF8"/>
    <w:rsid w:val="002A3ADB"/>
    <w:rsid w:val="002A5557"/>
    <w:rsid w:val="002C1773"/>
    <w:rsid w:val="002E230E"/>
    <w:rsid w:val="00302337"/>
    <w:rsid w:val="00305E87"/>
    <w:rsid w:val="003157C3"/>
    <w:rsid w:val="003226F4"/>
    <w:rsid w:val="003269AE"/>
    <w:rsid w:val="00332577"/>
    <w:rsid w:val="0036406E"/>
    <w:rsid w:val="003711FE"/>
    <w:rsid w:val="003A2230"/>
    <w:rsid w:val="003C25EF"/>
    <w:rsid w:val="003D1A14"/>
    <w:rsid w:val="003D3D19"/>
    <w:rsid w:val="003D6C26"/>
    <w:rsid w:val="003F10CF"/>
    <w:rsid w:val="003F19C8"/>
    <w:rsid w:val="003F3E8E"/>
    <w:rsid w:val="003F76F3"/>
    <w:rsid w:val="004263B8"/>
    <w:rsid w:val="0043382D"/>
    <w:rsid w:val="00440F25"/>
    <w:rsid w:val="00442E01"/>
    <w:rsid w:val="00452537"/>
    <w:rsid w:val="00452E95"/>
    <w:rsid w:val="004602B9"/>
    <w:rsid w:val="00460544"/>
    <w:rsid w:val="00472C3F"/>
    <w:rsid w:val="00481E44"/>
    <w:rsid w:val="004A08BA"/>
    <w:rsid w:val="004B0517"/>
    <w:rsid w:val="004B4FB8"/>
    <w:rsid w:val="004C50CC"/>
    <w:rsid w:val="004D3CD8"/>
    <w:rsid w:val="004D4D16"/>
    <w:rsid w:val="004D7671"/>
    <w:rsid w:val="004E7C0D"/>
    <w:rsid w:val="00501564"/>
    <w:rsid w:val="005130CF"/>
    <w:rsid w:val="00513F06"/>
    <w:rsid w:val="00523DD6"/>
    <w:rsid w:val="00526693"/>
    <w:rsid w:val="0053625E"/>
    <w:rsid w:val="005402DC"/>
    <w:rsid w:val="00542815"/>
    <w:rsid w:val="0054393F"/>
    <w:rsid w:val="00562A60"/>
    <w:rsid w:val="00562A8A"/>
    <w:rsid w:val="005678CE"/>
    <w:rsid w:val="005845AD"/>
    <w:rsid w:val="0058492A"/>
    <w:rsid w:val="005917C4"/>
    <w:rsid w:val="005922FC"/>
    <w:rsid w:val="005B7203"/>
    <w:rsid w:val="005C2985"/>
    <w:rsid w:val="005C6D1F"/>
    <w:rsid w:val="005C778A"/>
    <w:rsid w:val="005E0972"/>
    <w:rsid w:val="005E1365"/>
    <w:rsid w:val="005E4109"/>
    <w:rsid w:val="005F326F"/>
    <w:rsid w:val="005F567C"/>
    <w:rsid w:val="005F77E6"/>
    <w:rsid w:val="00601534"/>
    <w:rsid w:val="006018DC"/>
    <w:rsid w:val="00606DF7"/>
    <w:rsid w:val="00616290"/>
    <w:rsid w:val="0061751F"/>
    <w:rsid w:val="00633C87"/>
    <w:rsid w:val="00642028"/>
    <w:rsid w:val="00645C00"/>
    <w:rsid w:val="00656111"/>
    <w:rsid w:val="00670497"/>
    <w:rsid w:val="00673139"/>
    <w:rsid w:val="00690B03"/>
    <w:rsid w:val="006B0DDE"/>
    <w:rsid w:val="006B7FCF"/>
    <w:rsid w:val="006C60D7"/>
    <w:rsid w:val="006D3C64"/>
    <w:rsid w:val="006D4056"/>
    <w:rsid w:val="006E08D0"/>
    <w:rsid w:val="006F0C65"/>
    <w:rsid w:val="006F72F0"/>
    <w:rsid w:val="007045EF"/>
    <w:rsid w:val="00717E9D"/>
    <w:rsid w:val="00717F0D"/>
    <w:rsid w:val="0072392C"/>
    <w:rsid w:val="00740328"/>
    <w:rsid w:val="00742EB7"/>
    <w:rsid w:val="00743A96"/>
    <w:rsid w:val="007470F0"/>
    <w:rsid w:val="007521BD"/>
    <w:rsid w:val="0075390C"/>
    <w:rsid w:val="00754365"/>
    <w:rsid w:val="00762A54"/>
    <w:rsid w:val="00766BEF"/>
    <w:rsid w:val="007733A6"/>
    <w:rsid w:val="00782987"/>
    <w:rsid w:val="0079491F"/>
    <w:rsid w:val="007B7567"/>
    <w:rsid w:val="007C3CFF"/>
    <w:rsid w:val="007D0201"/>
    <w:rsid w:val="007D0557"/>
    <w:rsid w:val="007D0E62"/>
    <w:rsid w:val="007D2F76"/>
    <w:rsid w:val="007E6549"/>
    <w:rsid w:val="007F0F07"/>
    <w:rsid w:val="007F32A4"/>
    <w:rsid w:val="00863816"/>
    <w:rsid w:val="00873FEA"/>
    <w:rsid w:val="008A36F8"/>
    <w:rsid w:val="008C7B68"/>
    <w:rsid w:val="008D3BCD"/>
    <w:rsid w:val="008D6E83"/>
    <w:rsid w:val="008F7FAE"/>
    <w:rsid w:val="00926E9C"/>
    <w:rsid w:val="009310ED"/>
    <w:rsid w:val="009314A1"/>
    <w:rsid w:val="0093553C"/>
    <w:rsid w:val="009451C3"/>
    <w:rsid w:val="0094780B"/>
    <w:rsid w:val="0095611A"/>
    <w:rsid w:val="0095775D"/>
    <w:rsid w:val="00966B5D"/>
    <w:rsid w:val="0097433A"/>
    <w:rsid w:val="0098376A"/>
    <w:rsid w:val="00993F8A"/>
    <w:rsid w:val="009A7A97"/>
    <w:rsid w:val="009B3B3F"/>
    <w:rsid w:val="009C0C74"/>
    <w:rsid w:val="009C41C6"/>
    <w:rsid w:val="009D19AC"/>
    <w:rsid w:val="009D29D1"/>
    <w:rsid w:val="009E72DA"/>
    <w:rsid w:val="009F048C"/>
    <w:rsid w:val="009F4BBC"/>
    <w:rsid w:val="00A0162A"/>
    <w:rsid w:val="00A10A63"/>
    <w:rsid w:val="00A12EDE"/>
    <w:rsid w:val="00A273D0"/>
    <w:rsid w:val="00A307CC"/>
    <w:rsid w:val="00A36EB5"/>
    <w:rsid w:val="00A50B2F"/>
    <w:rsid w:val="00A670D1"/>
    <w:rsid w:val="00A803E5"/>
    <w:rsid w:val="00A8163F"/>
    <w:rsid w:val="00A81D6C"/>
    <w:rsid w:val="00AA0A8E"/>
    <w:rsid w:val="00AA20CE"/>
    <w:rsid w:val="00AB4D95"/>
    <w:rsid w:val="00AD47DA"/>
    <w:rsid w:val="00AE02A0"/>
    <w:rsid w:val="00AE29E1"/>
    <w:rsid w:val="00AE3535"/>
    <w:rsid w:val="00B4049F"/>
    <w:rsid w:val="00B520E1"/>
    <w:rsid w:val="00B66D3B"/>
    <w:rsid w:val="00B854A8"/>
    <w:rsid w:val="00B85842"/>
    <w:rsid w:val="00BA56D3"/>
    <w:rsid w:val="00BA799C"/>
    <w:rsid w:val="00BB1A4F"/>
    <w:rsid w:val="00BC3925"/>
    <w:rsid w:val="00BC6D96"/>
    <w:rsid w:val="00BE2C35"/>
    <w:rsid w:val="00BE3C44"/>
    <w:rsid w:val="00C062A7"/>
    <w:rsid w:val="00C13035"/>
    <w:rsid w:val="00C2008C"/>
    <w:rsid w:val="00C23DE2"/>
    <w:rsid w:val="00C3015F"/>
    <w:rsid w:val="00C34A34"/>
    <w:rsid w:val="00C360F4"/>
    <w:rsid w:val="00C40542"/>
    <w:rsid w:val="00C5636F"/>
    <w:rsid w:val="00C62C20"/>
    <w:rsid w:val="00C75EE7"/>
    <w:rsid w:val="00C77072"/>
    <w:rsid w:val="00CA1CD3"/>
    <w:rsid w:val="00CB08C4"/>
    <w:rsid w:val="00CB7DC1"/>
    <w:rsid w:val="00CC5A2B"/>
    <w:rsid w:val="00CD00F0"/>
    <w:rsid w:val="00CD3FE4"/>
    <w:rsid w:val="00D03634"/>
    <w:rsid w:val="00D2614B"/>
    <w:rsid w:val="00D3540D"/>
    <w:rsid w:val="00D5646E"/>
    <w:rsid w:val="00D57A91"/>
    <w:rsid w:val="00D73654"/>
    <w:rsid w:val="00D83341"/>
    <w:rsid w:val="00DA02D6"/>
    <w:rsid w:val="00DA77A6"/>
    <w:rsid w:val="00DB494B"/>
    <w:rsid w:val="00E07C9C"/>
    <w:rsid w:val="00E30C12"/>
    <w:rsid w:val="00E5230F"/>
    <w:rsid w:val="00E55614"/>
    <w:rsid w:val="00E578D5"/>
    <w:rsid w:val="00E902B2"/>
    <w:rsid w:val="00E92514"/>
    <w:rsid w:val="00EA2D34"/>
    <w:rsid w:val="00ED2F43"/>
    <w:rsid w:val="00ED31A3"/>
    <w:rsid w:val="00EE136D"/>
    <w:rsid w:val="00F02458"/>
    <w:rsid w:val="00F04267"/>
    <w:rsid w:val="00F16901"/>
    <w:rsid w:val="00F17542"/>
    <w:rsid w:val="00F54A9A"/>
    <w:rsid w:val="00F60512"/>
    <w:rsid w:val="00F65F90"/>
    <w:rsid w:val="00F675F5"/>
    <w:rsid w:val="00F866E2"/>
    <w:rsid w:val="00F92739"/>
    <w:rsid w:val="00FB02A8"/>
    <w:rsid w:val="00FC32AF"/>
    <w:rsid w:val="00FE14C0"/>
    <w:rsid w:val="00FF1383"/>
    <w:rsid w:val="215977E0"/>
    <w:rsid w:val="4BB74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DEFC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F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1A14"/>
    <w:pPr>
      <w:ind w:leftChars="400" w:left="840"/>
    </w:pPr>
  </w:style>
  <w:style w:type="table" w:styleId="a4">
    <w:name w:val="Table Grid"/>
    <w:basedOn w:val="a1"/>
    <w:uiPriority w:val="39"/>
    <w:rsid w:val="003D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DF8"/>
    <w:pPr>
      <w:widowControl w:val="0"/>
      <w:autoSpaceDE w:val="0"/>
      <w:autoSpaceDN w:val="0"/>
      <w:adjustRightInd w:val="0"/>
    </w:pPr>
    <w:rPr>
      <w:rFonts w:ascii="ＭＳ" w:eastAsia="ＭＳ" w:cs="ＭＳ"/>
      <w:color w:val="000000"/>
      <w:kern w:val="0"/>
      <w:sz w:val="24"/>
      <w:szCs w:val="24"/>
    </w:rPr>
  </w:style>
  <w:style w:type="paragraph" w:styleId="a5">
    <w:name w:val="header"/>
    <w:basedOn w:val="a"/>
    <w:link w:val="a6"/>
    <w:uiPriority w:val="99"/>
    <w:unhideWhenUsed/>
    <w:rsid w:val="002500DB"/>
    <w:pPr>
      <w:tabs>
        <w:tab w:val="center" w:pos="4252"/>
        <w:tab w:val="right" w:pos="8504"/>
      </w:tabs>
      <w:snapToGrid w:val="0"/>
    </w:pPr>
  </w:style>
  <w:style w:type="character" w:customStyle="1" w:styleId="a6">
    <w:name w:val="ヘッダー (文字)"/>
    <w:basedOn w:val="a0"/>
    <w:link w:val="a5"/>
    <w:uiPriority w:val="99"/>
    <w:rsid w:val="002500DB"/>
  </w:style>
  <w:style w:type="paragraph" w:styleId="a7">
    <w:name w:val="footer"/>
    <w:basedOn w:val="a"/>
    <w:link w:val="a8"/>
    <w:uiPriority w:val="99"/>
    <w:unhideWhenUsed/>
    <w:rsid w:val="002500DB"/>
    <w:pPr>
      <w:tabs>
        <w:tab w:val="center" w:pos="4252"/>
        <w:tab w:val="right" w:pos="8504"/>
      </w:tabs>
      <w:snapToGrid w:val="0"/>
    </w:pPr>
  </w:style>
  <w:style w:type="character" w:customStyle="1" w:styleId="a8">
    <w:name w:val="フッター (文字)"/>
    <w:basedOn w:val="a0"/>
    <w:link w:val="a7"/>
    <w:uiPriority w:val="99"/>
    <w:rsid w:val="002500DB"/>
  </w:style>
  <w:style w:type="paragraph" w:customStyle="1" w:styleId="a9">
    <w:name w:val="小見出し小"/>
    <w:basedOn w:val="a"/>
    <w:qFormat/>
    <w:rsid w:val="00F16901"/>
    <w:pPr>
      <w:spacing w:line="240" w:lineRule="atLeast"/>
      <w:ind w:left="396" w:hangingChars="180" w:hanging="396"/>
    </w:pPr>
    <w:rPr>
      <w:rFonts w:eastAsia="游ゴシック"/>
      <w:sz w:val="22"/>
    </w:rPr>
  </w:style>
  <w:style w:type="character" w:customStyle="1" w:styleId="aa">
    <w:name w:val="本文Ｇ"/>
    <w:basedOn w:val="a0"/>
    <w:uiPriority w:val="1"/>
    <w:qFormat/>
    <w:rsid w:val="0075390C"/>
    <w:rPr>
      <w:rFonts w:asciiTheme="majorEastAsia" w:eastAsiaTheme="majorEastAsia" w:hAnsiTheme="majorEastAsia"/>
    </w:rPr>
  </w:style>
  <w:style w:type="paragraph" w:customStyle="1" w:styleId="ab">
    <w:name w:val="小見出し"/>
    <w:basedOn w:val="a"/>
    <w:qFormat/>
    <w:rsid w:val="0075390C"/>
    <w:pPr>
      <w:jc w:val="left"/>
    </w:pPr>
    <w:rPr>
      <w:rFonts w:eastAsia="游ゴシック"/>
      <w:b/>
      <w:bCs/>
      <w:sz w:val="22"/>
    </w:rPr>
  </w:style>
  <w:style w:type="table" w:customStyle="1" w:styleId="11">
    <w:name w:val="表 (格子)11"/>
    <w:basedOn w:val="a1"/>
    <w:next w:val="a4"/>
    <w:uiPriority w:val="59"/>
    <w:rsid w:val="0075390C"/>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1572">
      <w:bodyDiv w:val="1"/>
      <w:marLeft w:val="0"/>
      <w:marRight w:val="0"/>
      <w:marTop w:val="0"/>
      <w:marBottom w:val="0"/>
      <w:divBdr>
        <w:top w:val="none" w:sz="0" w:space="0" w:color="auto"/>
        <w:left w:val="none" w:sz="0" w:space="0" w:color="auto"/>
        <w:bottom w:val="none" w:sz="0" w:space="0" w:color="auto"/>
        <w:right w:val="none" w:sz="0" w:space="0" w:color="auto"/>
      </w:divBdr>
    </w:div>
    <w:div w:id="1545412477">
      <w:bodyDiv w:val="1"/>
      <w:marLeft w:val="0"/>
      <w:marRight w:val="0"/>
      <w:marTop w:val="0"/>
      <w:marBottom w:val="0"/>
      <w:divBdr>
        <w:top w:val="none" w:sz="0" w:space="0" w:color="auto"/>
        <w:left w:val="none" w:sz="0" w:space="0" w:color="auto"/>
        <w:bottom w:val="none" w:sz="0" w:space="0" w:color="auto"/>
        <w:right w:val="none" w:sz="0" w:space="0" w:color="auto"/>
      </w:divBdr>
    </w:div>
    <w:div w:id="1896502612">
      <w:bodyDiv w:val="1"/>
      <w:marLeft w:val="0"/>
      <w:marRight w:val="0"/>
      <w:marTop w:val="0"/>
      <w:marBottom w:val="0"/>
      <w:divBdr>
        <w:top w:val="none" w:sz="0" w:space="0" w:color="auto"/>
        <w:left w:val="none" w:sz="0" w:space="0" w:color="auto"/>
        <w:bottom w:val="none" w:sz="0" w:space="0" w:color="auto"/>
        <w:right w:val="none" w:sz="0" w:space="0" w:color="auto"/>
      </w:divBdr>
    </w:div>
    <w:div w:id="199760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7563828B-21A3-48B2-9C85-4BEE96AED2A6}">
  <ds:schemaRefs>
    <ds:schemaRef ds:uri="http://schemas.openxmlformats.org/officeDocument/2006/bibliography"/>
  </ds:schemaRefs>
</ds:datastoreItem>
</file>

<file path=customXml/itemProps2.xml><?xml version="1.0" encoding="utf-8"?>
<ds:datastoreItem xmlns:ds="http://schemas.openxmlformats.org/officeDocument/2006/customXml" ds:itemID="{0C0DC4D7-87D3-45D0-8941-D41969F4D16B}"/>
</file>

<file path=customXml/itemProps3.xml><?xml version="1.0" encoding="utf-8"?>
<ds:datastoreItem xmlns:ds="http://schemas.openxmlformats.org/officeDocument/2006/customXml" ds:itemID="{BAA4EE1A-BD61-4B29-863F-25F00D5A089A}"/>
</file>

<file path=customXml/itemProps4.xml><?xml version="1.0" encoding="utf-8"?>
<ds:datastoreItem xmlns:ds="http://schemas.openxmlformats.org/officeDocument/2006/customXml" ds:itemID="{7143B10E-2A01-481F-9F01-99D771989106}"/>
</file>

<file path=docProps/app.xml><?xml version="1.0" encoding="utf-8"?>
<Properties xmlns="http://schemas.openxmlformats.org/officeDocument/2006/extended-properties" xmlns:vt="http://schemas.openxmlformats.org/officeDocument/2006/docPropsVTypes">
  <Template>Normal.dotm</Template>
  <TotalTime>0</TotalTime>
  <Pages>3</Pages>
  <Words>262</Words>
  <Characters>1497</Characters>
  <Application>Microsoft Office Word</Application>
  <DocSecurity>2</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2025-03-13T02:59:00Z</dcterms:created>
  <dcterms:modified xsi:type="dcterms:W3CDTF">2025-03-13T02:59:00Z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