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7928A" w14:textId="2EBE7391" w:rsidR="00E01C35" w:rsidRPr="00640086" w:rsidRDefault="00497065" w:rsidP="00B5348A">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1CDBE871" wp14:editId="6648B6C8">
                <wp:simplePos x="0" y="0"/>
                <wp:positionH relativeFrom="page">
                  <wp:posOffset>6071870</wp:posOffset>
                </wp:positionH>
                <wp:positionV relativeFrom="paragraph">
                  <wp:posOffset>-349885</wp:posOffset>
                </wp:positionV>
                <wp:extent cx="1181100" cy="2476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181100" cy="2476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D9068C6" w14:textId="77777777" w:rsidR="00497065" w:rsidRPr="002663EF" w:rsidRDefault="00497065" w:rsidP="00497065">
                            <w:pPr>
                              <w:jc w:val="center"/>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BE871" id="正方形/長方形 15" o:spid="_x0000_s1026" style="position:absolute;left:0;text-align:left;margin-left:478.1pt;margin-top:-27.55pt;width:93pt;height:19.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" fillcolor="window" strokecolor="windowText" strokeweight="1.5pt">
                <v:textbox inset="0,0,0,0">
                  <w:txbxContent>
                    <w:p w14:paraId="0D9068C6" w14:textId="77777777" w:rsidR="00497065" w:rsidRPr="002663EF" w:rsidRDefault="00497065" w:rsidP="00497065">
                      <w:pPr>
                        <w:jc w:val="center"/>
                        <w:rPr>
                          <w:color w:val="000000" w:themeColor="text1"/>
                        </w:rPr>
                      </w:pPr>
                      <w:r>
                        <w:rPr>
                          <w:rFonts w:hint="eastAsia"/>
                          <w:color w:val="000000" w:themeColor="text1"/>
                        </w:rPr>
                        <w:t>教授用資料</w:t>
                      </w:r>
                    </w:p>
                  </w:txbxContent>
                </v:textbox>
                <w10:wrap anchorx="page"/>
              </v:rect>
            </w:pict>
          </mc:Fallback>
        </mc:AlternateContent>
      </w:r>
      <w:r w:rsidR="00FC05A3" w:rsidRPr="009660FB">
        <w:rPr>
          <w:rFonts w:hint="eastAsia"/>
          <w:sz w:val="26"/>
          <w:szCs w:val="26"/>
        </w:rPr>
        <w:t>帝国書院　令和６年度版「楽しく学ぶ　小学生の地図帳」</w:t>
      </w:r>
      <w:r w:rsidR="00FC05A3">
        <w:rPr>
          <w:rFonts w:hint="eastAsia"/>
          <w:sz w:val="26"/>
          <w:szCs w:val="26"/>
        </w:rPr>
        <w:t>QR</w:t>
      </w:r>
      <w:r w:rsidR="00FC05A3" w:rsidRPr="009660FB">
        <w:rPr>
          <w:rFonts w:hint="eastAsia"/>
          <w:sz w:val="26"/>
          <w:szCs w:val="26"/>
        </w:rPr>
        <w:t>コードコンテンツ</w:t>
      </w:r>
      <w:r w:rsidR="00FC05A3" w:rsidRPr="00A21D2E">
        <w:rPr>
          <w:rFonts w:hint="eastAsia"/>
          <w:sz w:val="36"/>
          <w:szCs w:val="36"/>
        </w:rPr>
        <w:t>「47都道府県地図－</w:t>
      </w:r>
      <w:r w:rsidR="00FC05A3">
        <w:rPr>
          <w:rFonts w:hint="eastAsia"/>
          <w:sz w:val="36"/>
          <w:szCs w:val="36"/>
        </w:rPr>
        <w:t>神奈川</w:t>
      </w:r>
      <w:r w:rsidR="00FC05A3" w:rsidRPr="00A21D2E">
        <w:rPr>
          <w:rFonts w:hint="eastAsia"/>
          <w:sz w:val="36"/>
          <w:szCs w:val="36"/>
        </w:rPr>
        <w:t>県」活用例</w:t>
      </w:r>
      <w:bookmarkEnd w:id="0"/>
      <w:bookmarkEnd w:id="1"/>
    </w:p>
    <w:p w14:paraId="19817CD6" w14:textId="5406FCC3" w:rsidR="00640086" w:rsidRPr="00640086" w:rsidRDefault="00640086" w:rsidP="00640086"/>
    <w:p w14:paraId="1B9AEE6F" w14:textId="5C7DB3E6" w:rsidR="006914EE" w:rsidRPr="005B5A8B" w:rsidRDefault="006914EE" w:rsidP="006914EE">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54682D34" w14:textId="53781230" w:rsidR="00331208" w:rsidRPr="00640086"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bookmarkStart w:id="2" w:name="_Hlk126349499"/>
      <w:r w:rsidR="00FC05A3">
        <w:rPr>
          <w:rFonts w:hint="eastAsia"/>
          <w:sz w:val="18"/>
          <w:szCs w:val="18"/>
        </w:rPr>
        <w:t>「</w:t>
      </w:r>
      <w:bookmarkStart w:id="3" w:name="_Hlk126347143"/>
      <w:bookmarkStart w:id="4" w:name="_Hlk126346356"/>
      <w:r w:rsidR="00FC05A3">
        <w:rPr>
          <w:rFonts w:hint="eastAsia"/>
          <w:sz w:val="18"/>
          <w:szCs w:val="18"/>
        </w:rPr>
        <w:t>47都道府県地図</w:t>
      </w:r>
      <w:bookmarkEnd w:id="3"/>
      <w:r w:rsidR="00FC05A3">
        <w:rPr>
          <w:rFonts w:hint="eastAsia"/>
          <w:sz w:val="18"/>
          <w:szCs w:val="18"/>
        </w:rPr>
        <w:t>－</w:t>
      </w:r>
      <w:bookmarkEnd w:id="2"/>
      <w:bookmarkEnd w:id="4"/>
      <w:r w:rsidR="005D32ED">
        <w:rPr>
          <w:rFonts w:hint="eastAsia"/>
          <w:sz w:val="18"/>
          <w:szCs w:val="18"/>
        </w:rPr>
        <w:t>神奈川</w:t>
      </w:r>
      <w:r w:rsidR="006C374C">
        <w:rPr>
          <w:rFonts w:hint="eastAsia"/>
          <w:sz w:val="18"/>
          <w:szCs w:val="18"/>
        </w:rPr>
        <w:t>県</w:t>
      </w:r>
      <w:r w:rsidRPr="00B320E0">
        <w:rPr>
          <w:rFonts w:hint="eastAsia"/>
          <w:sz w:val="18"/>
          <w:szCs w:val="18"/>
        </w:rPr>
        <w:t>」の活用を示しています。</w:t>
      </w:r>
    </w:p>
    <w:p w14:paraId="658C07CE" w14:textId="2CFE7B7B" w:rsidR="00640086" w:rsidRPr="006C374C" w:rsidRDefault="00640086" w:rsidP="00640086"/>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3685"/>
      </w:tblGrid>
      <w:tr w:rsidR="00914626" w:rsidRPr="00954B90" w14:paraId="174AA955" w14:textId="77777777" w:rsidTr="004B0084">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5170518C" w:rsidR="00914626" w:rsidRPr="00B320E0" w:rsidRDefault="00FC05A3"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685" w:type="dxa"/>
            <w:shd w:val="clear" w:color="auto" w:fill="BFBFBF"/>
            <w:vAlign w:val="center"/>
          </w:tcPr>
          <w:p w14:paraId="3FAB3194" w14:textId="14B0887C"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720D53">
        <w:trPr>
          <w:trHeight w:val="1793"/>
        </w:trPr>
        <w:tc>
          <w:tcPr>
            <w:tcW w:w="2127" w:type="dxa"/>
            <w:shd w:val="clear" w:color="auto" w:fill="auto"/>
          </w:tcPr>
          <w:p w14:paraId="651F76FF" w14:textId="55335306" w:rsidR="00914626" w:rsidRDefault="00622300" w:rsidP="002637DC">
            <w:pPr>
              <w:rPr>
                <w:sz w:val="18"/>
                <w:szCs w:val="18"/>
              </w:rPr>
            </w:pPr>
            <w:r>
              <w:rPr>
                <w:rFonts w:hint="eastAsia"/>
                <w:sz w:val="18"/>
                <w:szCs w:val="18"/>
              </w:rPr>
              <w:t>日本の中の</w:t>
            </w:r>
            <w:r w:rsidR="005D32ED">
              <w:rPr>
                <w:rFonts w:hint="eastAsia"/>
                <w:sz w:val="18"/>
                <w:szCs w:val="18"/>
              </w:rPr>
              <w:t>神奈川</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0E3EA969"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5D32ED">
              <w:rPr>
                <w:rFonts w:hint="eastAsia"/>
                <w:sz w:val="18"/>
                <w:szCs w:val="18"/>
              </w:rPr>
              <w:t>神奈川</w:t>
            </w:r>
            <w:r w:rsidR="000E23C1">
              <w:rPr>
                <w:rFonts w:hint="eastAsia"/>
                <w:sz w:val="18"/>
                <w:szCs w:val="18"/>
              </w:rPr>
              <w:t>県</w:t>
            </w:r>
            <w:r>
              <w:rPr>
                <w:rFonts w:hint="eastAsia"/>
                <w:sz w:val="18"/>
                <w:szCs w:val="18"/>
              </w:rPr>
              <w:t>の位置を</w:t>
            </w:r>
            <w:r w:rsidR="00221689">
              <w:rPr>
                <w:rFonts w:hint="eastAsia"/>
                <w:sz w:val="18"/>
                <w:szCs w:val="18"/>
              </w:rPr>
              <w:t>調べる</w:t>
            </w:r>
            <w:r>
              <w:rPr>
                <w:rFonts w:hint="eastAsia"/>
                <w:sz w:val="18"/>
                <w:szCs w:val="18"/>
              </w:rPr>
              <w:t>。</w:t>
            </w:r>
          </w:p>
          <w:p w14:paraId="1BA1D9C0" w14:textId="6F57C864" w:rsidR="00914626" w:rsidRDefault="00FC05A3" w:rsidP="00FC05A3">
            <w:pPr>
              <w:pStyle w:val="af"/>
              <w:numPr>
                <w:ilvl w:val="0"/>
                <w:numId w:val="40"/>
              </w:numPr>
              <w:ind w:leftChars="0"/>
              <w:rPr>
                <w:sz w:val="18"/>
                <w:szCs w:val="18"/>
              </w:rPr>
            </w:pPr>
            <w:r w:rsidRPr="00FC05A3">
              <w:rPr>
                <w:rFonts w:asciiTheme="majorEastAsia" w:eastAsiaTheme="majorEastAsia" w:hAnsiTheme="majorEastAsia" w:hint="eastAsia"/>
                <w:b/>
                <w:bCs/>
                <w:sz w:val="18"/>
                <w:szCs w:val="18"/>
                <w:shd w:val="pct15" w:color="auto" w:fill="FFFFFF"/>
              </w:rPr>
              <w:t>「県のようす」</w:t>
            </w:r>
            <w:r w:rsidRPr="00FC05A3">
              <w:rPr>
                <w:rFonts w:hint="eastAsia"/>
                <w:sz w:val="18"/>
                <w:szCs w:val="18"/>
              </w:rPr>
              <w:t>を見ながら、県について知っていることや、地図からわかることを話し合う</w:t>
            </w:r>
            <w:r w:rsidR="004B0084">
              <w:rPr>
                <w:rFonts w:hint="eastAsia"/>
                <w:sz w:val="18"/>
                <w:szCs w:val="18"/>
              </w:rPr>
              <w:t>。</w:t>
            </w:r>
          </w:p>
          <w:p w14:paraId="7C8BA3F5" w14:textId="14F5D9B8" w:rsidR="00FC05A3" w:rsidRPr="00FC05A3" w:rsidRDefault="00720D53" w:rsidP="00FC05A3">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20458592">
                      <wp:simplePos x="0" y="0"/>
                      <wp:positionH relativeFrom="column">
                        <wp:posOffset>16510</wp:posOffset>
                      </wp:positionH>
                      <wp:positionV relativeFrom="paragraph">
                        <wp:posOffset>16510</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6129DDCA" w:rsidR="00E732C4" w:rsidRPr="00D811E8" w:rsidRDefault="00E732C4" w:rsidP="00B5348A">
                                  <w:pPr>
                                    <w:spacing w:line="240" w:lineRule="exact"/>
                                    <w:rPr>
                                      <w:sz w:val="18"/>
                                      <w:szCs w:val="18"/>
                                    </w:rPr>
                                  </w:pPr>
                                  <w:r>
                                    <w:rPr>
                                      <w:rFonts w:hint="eastAsia"/>
                                      <w:sz w:val="18"/>
                                      <w:szCs w:val="18"/>
                                    </w:rPr>
                                    <w:t>わたしたちの住む</w:t>
                                  </w:r>
                                  <w:r w:rsidR="00380181">
                                    <w:rPr>
                                      <w:rFonts w:hint="eastAsia"/>
                                      <w:sz w:val="18"/>
                                      <w:szCs w:val="18"/>
                                    </w:rPr>
                                    <w:t>神奈川</w:t>
                                  </w:r>
                                  <w:r w:rsidR="000E23C1">
                                    <w:rPr>
                                      <w:rFonts w:hint="eastAsia"/>
                                      <w:sz w:val="18"/>
                                      <w:szCs w:val="18"/>
                                    </w:rPr>
                                    <w:t>県</w:t>
                                  </w:r>
                                  <w:r>
                                    <w:rPr>
                                      <w:rFonts w:hint="eastAsia"/>
                                      <w:sz w:val="18"/>
                                      <w:szCs w:val="18"/>
                                    </w:rPr>
                                    <w:t>には、ど</w:t>
                                  </w:r>
                                  <w:r w:rsidR="00FC05A3">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7" type="#_x0000_t202" style="position:absolute;left:0;text-align:left;margin-left:1.3pt;margin-top:1.3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6129DDCA" w:rsidR="00E732C4" w:rsidRPr="00D811E8" w:rsidRDefault="00E732C4" w:rsidP="00B5348A">
                            <w:pPr>
                              <w:spacing w:line="240" w:lineRule="exact"/>
                              <w:rPr>
                                <w:sz w:val="18"/>
                                <w:szCs w:val="18"/>
                              </w:rPr>
                            </w:pPr>
                            <w:r>
                              <w:rPr>
                                <w:rFonts w:hint="eastAsia"/>
                                <w:sz w:val="18"/>
                                <w:szCs w:val="18"/>
                              </w:rPr>
                              <w:t>わたしたちの住む</w:t>
                            </w:r>
                            <w:r w:rsidR="00380181">
                              <w:rPr>
                                <w:rFonts w:hint="eastAsia"/>
                                <w:sz w:val="18"/>
                                <w:szCs w:val="18"/>
                              </w:rPr>
                              <w:t>神奈川</w:t>
                            </w:r>
                            <w:r w:rsidR="000E23C1">
                              <w:rPr>
                                <w:rFonts w:hint="eastAsia"/>
                                <w:sz w:val="18"/>
                                <w:szCs w:val="18"/>
                              </w:rPr>
                              <w:t>県</w:t>
                            </w:r>
                            <w:r>
                              <w:rPr>
                                <w:rFonts w:hint="eastAsia"/>
                                <w:sz w:val="18"/>
                                <w:szCs w:val="18"/>
                              </w:rPr>
                              <w:t>には、ど</w:t>
                            </w:r>
                            <w:r w:rsidR="00FC05A3">
                              <w:rPr>
                                <w:rFonts w:hint="eastAsia"/>
                                <w:sz w:val="18"/>
                                <w:szCs w:val="18"/>
                              </w:rPr>
                              <w:t>のよう</w:t>
                            </w:r>
                            <w:r>
                              <w:rPr>
                                <w:rFonts w:hint="eastAsia"/>
                                <w:sz w:val="18"/>
                                <w:szCs w:val="18"/>
                              </w:rPr>
                              <w:t>な特色があるのだろう。</w:t>
                            </w:r>
                          </w:p>
                        </w:txbxContent>
                      </v:textbox>
                    </v:shape>
                  </w:pict>
                </mc:Fallback>
              </mc:AlternateContent>
            </w:r>
          </w:p>
          <w:p w14:paraId="36E65E6F" w14:textId="1E900785" w:rsidR="00914626" w:rsidRPr="00FC05A3" w:rsidRDefault="00914626" w:rsidP="00323406">
            <w:pPr>
              <w:rPr>
                <w:sz w:val="18"/>
                <w:szCs w:val="18"/>
              </w:rPr>
            </w:pPr>
          </w:p>
          <w:p w14:paraId="6CC1DF35" w14:textId="3E22370B" w:rsidR="00914626" w:rsidRPr="002637DC" w:rsidRDefault="00914626" w:rsidP="0074082F">
            <w:pPr>
              <w:rPr>
                <w:sz w:val="18"/>
                <w:szCs w:val="18"/>
              </w:rPr>
            </w:pPr>
          </w:p>
        </w:tc>
        <w:tc>
          <w:tcPr>
            <w:tcW w:w="3685" w:type="dxa"/>
          </w:tcPr>
          <w:p w14:paraId="5EF850C4" w14:textId="463D0A3C" w:rsidR="00FC05A3" w:rsidRDefault="00FC05A3" w:rsidP="00FC05A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神奈川県が日本のどこに位置しているのか、理解することができるようにする。</w:t>
            </w:r>
          </w:p>
          <w:p w14:paraId="27335C9B" w14:textId="773F5A6C" w:rsidR="00844642" w:rsidRPr="009D1C62" w:rsidRDefault="00FC05A3" w:rsidP="00FC05A3">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r w:rsidR="00E732C4" w:rsidRPr="009D1C62">
              <w:rPr>
                <w:rFonts w:asciiTheme="minorEastAsia" w:eastAsiaTheme="minorEastAsia" w:hAnsiTheme="minorEastAsia" w:cs="ＭＳ Ｐゴシック" w:hint="eastAsia"/>
                <w:sz w:val="18"/>
                <w:szCs w:val="18"/>
              </w:rPr>
              <w:t>。</w:t>
            </w:r>
          </w:p>
        </w:tc>
      </w:tr>
      <w:tr w:rsidR="00914626" w:rsidRPr="00D811E8" w14:paraId="495B3539" w14:textId="77777777" w:rsidTr="004B0084">
        <w:tc>
          <w:tcPr>
            <w:tcW w:w="2127" w:type="dxa"/>
            <w:shd w:val="clear" w:color="auto" w:fill="auto"/>
          </w:tcPr>
          <w:p w14:paraId="66BE44E1" w14:textId="3AE83812" w:rsidR="00914626" w:rsidRPr="002637DC" w:rsidRDefault="00380181"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神奈川</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59EF87F5" w14:textId="64965C71" w:rsidR="009A5819" w:rsidRDefault="00341C3D" w:rsidP="009A5819">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FC05A3">
              <w:rPr>
                <w:rFonts w:hint="eastAsia"/>
                <w:sz w:val="18"/>
                <w:szCs w:val="18"/>
              </w:rPr>
              <w:t>山地</w:t>
            </w:r>
            <w:r w:rsidR="00380181">
              <w:rPr>
                <w:rFonts w:hint="eastAsia"/>
                <w:sz w:val="18"/>
                <w:szCs w:val="18"/>
              </w:rPr>
              <w:t>・</w:t>
            </w:r>
            <w:r w:rsidR="00170727" w:rsidRPr="00731177">
              <w:rPr>
                <w:rFonts w:hint="eastAsia"/>
                <w:sz w:val="18"/>
                <w:szCs w:val="18"/>
              </w:rPr>
              <w:t>平</w:t>
            </w:r>
            <w:r w:rsidR="00FC05A3">
              <w:rPr>
                <w:rFonts w:hint="eastAsia"/>
                <w:sz w:val="18"/>
                <w:szCs w:val="18"/>
              </w:rPr>
              <w:t>地</w:t>
            </w:r>
            <w:r w:rsidR="0079785C">
              <w:rPr>
                <w:rFonts w:hint="eastAsia"/>
                <w:sz w:val="18"/>
                <w:szCs w:val="18"/>
              </w:rPr>
              <w:t>・</w:t>
            </w:r>
            <w:r w:rsidR="00FC05A3">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221689">
              <w:rPr>
                <w:rFonts w:hint="eastAsia"/>
                <w:sz w:val="18"/>
                <w:szCs w:val="18"/>
              </w:rPr>
              <w:t>調べる</w:t>
            </w:r>
            <w:r w:rsidR="00E33045" w:rsidRPr="00731177">
              <w:rPr>
                <w:rFonts w:hint="eastAsia"/>
                <w:sz w:val="18"/>
                <w:szCs w:val="18"/>
              </w:rPr>
              <w:t>。</w:t>
            </w:r>
          </w:p>
          <w:p w14:paraId="68BDEB28" w14:textId="0BA8583C" w:rsidR="0013160F" w:rsidRPr="00871CAE" w:rsidRDefault="005D12F2" w:rsidP="00871CAE">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731177">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「●地形のようす」</w:t>
            </w:r>
            <w:r w:rsidRPr="00731177">
              <w:rPr>
                <w:rFonts w:hint="eastAsia"/>
                <w:sz w:val="18"/>
                <w:szCs w:val="18"/>
              </w:rPr>
              <w:t>で作業</w:t>
            </w:r>
            <w:r>
              <w:rPr>
                <w:rFonts w:hint="eastAsia"/>
                <w:sz w:val="18"/>
                <w:szCs w:val="18"/>
              </w:rPr>
              <w:t>を行う。</w:t>
            </w:r>
          </w:p>
        </w:tc>
        <w:tc>
          <w:tcPr>
            <w:tcW w:w="3685" w:type="dxa"/>
          </w:tcPr>
          <w:p w14:paraId="25DF08CB" w14:textId="069056EF" w:rsidR="00F82B7C" w:rsidRPr="00F82B7C" w:rsidRDefault="009B759C" w:rsidP="009F4347">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相模川の西側は山がちであり、東側は平地が広がっていることや</w:t>
            </w:r>
            <w:r w:rsidR="0054614C">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おもな川の位置など、</w:t>
            </w:r>
            <w:r w:rsidR="00587C62">
              <w:rPr>
                <w:rFonts w:asciiTheme="minorEastAsia" w:eastAsiaTheme="minorEastAsia" w:hAnsiTheme="minorEastAsia" w:cs="ＭＳ Ｐゴシック" w:hint="eastAsia"/>
                <w:sz w:val="18"/>
                <w:szCs w:val="18"/>
              </w:rPr>
              <w:t>県</w:t>
            </w:r>
            <w:r w:rsidR="0054614C">
              <w:rPr>
                <w:rFonts w:asciiTheme="minorEastAsia" w:eastAsiaTheme="minorEastAsia" w:hAnsiTheme="minorEastAsia" w:cs="ＭＳ Ｐゴシック" w:hint="eastAsia"/>
                <w:sz w:val="18"/>
                <w:szCs w:val="18"/>
              </w:rPr>
              <w:t>の</w:t>
            </w:r>
            <w:r w:rsidR="00587C62">
              <w:rPr>
                <w:rFonts w:asciiTheme="minorEastAsia" w:eastAsiaTheme="minorEastAsia" w:hAnsiTheme="minorEastAsia" w:cs="ＭＳ Ｐゴシック" w:hint="eastAsia"/>
                <w:sz w:val="18"/>
                <w:szCs w:val="18"/>
              </w:rPr>
              <w:t>地形の</w:t>
            </w:r>
            <w:r>
              <w:rPr>
                <w:rFonts w:asciiTheme="minorEastAsia" w:eastAsiaTheme="minorEastAsia" w:hAnsiTheme="minorEastAsia" w:cs="ＭＳ Ｐゴシック" w:hint="eastAsia"/>
                <w:sz w:val="18"/>
                <w:szCs w:val="18"/>
              </w:rPr>
              <w:t>様子をとらえることができるようにする。</w:t>
            </w:r>
          </w:p>
        </w:tc>
      </w:tr>
      <w:tr w:rsidR="00914626" w:rsidRPr="00D811E8" w14:paraId="03DDBB5E" w14:textId="77777777" w:rsidTr="004B0084">
        <w:trPr>
          <w:trHeight w:val="962"/>
        </w:trPr>
        <w:tc>
          <w:tcPr>
            <w:tcW w:w="2127" w:type="dxa"/>
            <w:shd w:val="clear" w:color="auto" w:fill="auto"/>
          </w:tcPr>
          <w:p w14:paraId="371BBE49" w14:textId="791A1038" w:rsidR="00914626" w:rsidRPr="002637DC" w:rsidRDefault="00A241AC" w:rsidP="002637DC">
            <w:pPr>
              <w:rPr>
                <w:sz w:val="18"/>
                <w:szCs w:val="18"/>
              </w:rPr>
            </w:pPr>
            <w:r>
              <w:rPr>
                <w:rFonts w:hint="eastAsia"/>
                <w:sz w:val="18"/>
                <w:szCs w:val="18"/>
              </w:rPr>
              <w:t>神奈川</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1EC5662C" w14:textId="05F9A743" w:rsidR="00B161EF" w:rsidRDefault="00914626" w:rsidP="00E3304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6A32EE">
              <w:rPr>
                <w:rFonts w:hint="eastAsia"/>
                <w:sz w:val="18"/>
                <w:szCs w:val="18"/>
              </w:rPr>
              <w:t>畑</w:t>
            </w:r>
            <w:r w:rsidR="00FC783E">
              <w:rPr>
                <w:rFonts w:hint="eastAsia"/>
                <w:sz w:val="18"/>
                <w:szCs w:val="18"/>
              </w:rPr>
              <w:t>・果樹園</w:t>
            </w:r>
            <w:r w:rsidR="003319D4">
              <w:rPr>
                <w:rFonts w:hint="eastAsia"/>
                <w:sz w:val="18"/>
                <w:szCs w:val="18"/>
              </w:rPr>
              <w:t>・工業地</w:t>
            </w:r>
            <w:r w:rsidR="00234A47">
              <w:rPr>
                <w:rFonts w:hint="eastAsia"/>
                <w:sz w:val="18"/>
                <w:szCs w:val="18"/>
              </w:rPr>
              <w:t>の広がりを</w:t>
            </w:r>
            <w:r w:rsidR="00221689">
              <w:rPr>
                <w:rFonts w:hint="eastAsia"/>
                <w:sz w:val="18"/>
                <w:szCs w:val="18"/>
              </w:rPr>
              <w:t>調べる</w:t>
            </w:r>
            <w:r w:rsidR="00234A47">
              <w:rPr>
                <w:rFonts w:hint="eastAsia"/>
                <w:sz w:val="18"/>
                <w:szCs w:val="18"/>
              </w:rPr>
              <w:t>。</w:t>
            </w:r>
          </w:p>
          <w:p w14:paraId="48259948" w14:textId="58EF27A4" w:rsidR="008662AF" w:rsidRPr="008662AF" w:rsidRDefault="005D12F2" w:rsidP="008662AF">
            <w:pPr>
              <w:pStyle w:val="af"/>
              <w:numPr>
                <w:ilvl w:val="0"/>
                <w:numId w:val="40"/>
              </w:numPr>
              <w:ind w:leftChars="0"/>
              <w:rPr>
                <w:sz w:val="18"/>
                <w:szCs w:val="18"/>
              </w:rPr>
            </w:pPr>
            <w:r>
              <w:rPr>
                <w:rFonts w:ascii="ＭＳ ゴシック" w:eastAsia="ＭＳ ゴシック" w:hAnsi="ＭＳ ゴシック" w:hint="eastAsia"/>
                <w:b/>
                <w:bCs/>
                <w:sz w:val="18"/>
                <w:szCs w:val="18"/>
              </w:rPr>
              <w:t>「地形・土地利用」</w:t>
            </w:r>
            <w:r w:rsidRPr="001C58FB">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「●土地利用のようす」</w:t>
            </w:r>
            <w:r w:rsidRPr="00E33045">
              <w:rPr>
                <w:rFonts w:hint="eastAsia"/>
                <w:sz w:val="18"/>
                <w:szCs w:val="18"/>
              </w:rPr>
              <w:t>で作業を行</w:t>
            </w:r>
            <w:r>
              <w:rPr>
                <w:rFonts w:hint="eastAsia"/>
                <w:sz w:val="18"/>
                <w:szCs w:val="18"/>
              </w:rPr>
              <w:t>う。また、</w:t>
            </w:r>
            <w:r w:rsidRPr="00A86C34">
              <w:rPr>
                <w:rFonts w:ascii="ＭＳ ゴシック" w:eastAsia="ＭＳ ゴシック" w:hAnsi="ＭＳ ゴシック" w:hint="eastAsia"/>
                <w:b/>
                <w:bCs/>
                <w:sz w:val="18"/>
                <w:szCs w:val="18"/>
              </w:rPr>
              <w:t>「●地形のようす」</w:t>
            </w:r>
            <w:r>
              <w:rPr>
                <w:rFonts w:hint="eastAsia"/>
                <w:sz w:val="18"/>
                <w:szCs w:val="18"/>
              </w:rPr>
              <w:t>と並べて見て、気づいたことをシートに記入する。</w:t>
            </w:r>
          </w:p>
        </w:tc>
        <w:tc>
          <w:tcPr>
            <w:tcW w:w="3685" w:type="dxa"/>
          </w:tcPr>
          <w:p w14:paraId="37621716" w14:textId="3E76876A" w:rsidR="00A25046" w:rsidRPr="003319D4" w:rsidRDefault="00F431E8" w:rsidP="00A2504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県の広い面積を</w:t>
            </w:r>
            <w:r w:rsidR="00D01677" w:rsidRPr="00F431E8">
              <w:rPr>
                <w:rFonts w:asciiTheme="minorEastAsia" w:eastAsiaTheme="minorEastAsia" w:hAnsiTheme="minorEastAsia" w:cs="ＭＳ Ｐゴシック" w:hint="eastAsia"/>
                <w:sz w:val="18"/>
                <w:szCs w:val="18"/>
              </w:rPr>
              <w:t>占める</w:t>
            </w:r>
            <w:r w:rsidR="003319D4">
              <w:rPr>
                <w:rFonts w:asciiTheme="minorEastAsia" w:eastAsiaTheme="minorEastAsia" w:hAnsiTheme="minorEastAsia" w:cs="ＭＳ Ｐゴシック" w:hint="eastAsia"/>
                <w:sz w:val="18"/>
                <w:szCs w:val="18"/>
              </w:rPr>
              <w:t>平地</w:t>
            </w:r>
            <w:r w:rsidR="007C0EB8" w:rsidRPr="00F431E8">
              <w:rPr>
                <w:rFonts w:asciiTheme="minorEastAsia" w:eastAsiaTheme="minorEastAsia" w:hAnsiTheme="minorEastAsia" w:cs="ＭＳ Ｐゴシック" w:hint="eastAsia"/>
                <w:sz w:val="18"/>
                <w:szCs w:val="18"/>
              </w:rPr>
              <w:t>に</w:t>
            </w:r>
            <w:r w:rsidR="00D01677" w:rsidRPr="00F431E8">
              <w:rPr>
                <w:rFonts w:asciiTheme="minorEastAsia" w:eastAsiaTheme="minorEastAsia" w:hAnsiTheme="minorEastAsia" w:cs="ＭＳ Ｐゴシック" w:hint="eastAsia"/>
                <w:sz w:val="18"/>
                <w:szCs w:val="18"/>
              </w:rPr>
              <w:t>は</w:t>
            </w:r>
            <w:r w:rsidR="00FC783E">
              <w:rPr>
                <w:rFonts w:asciiTheme="minorEastAsia" w:eastAsiaTheme="minorEastAsia" w:hAnsiTheme="minorEastAsia" w:cs="ＭＳ Ｐゴシック" w:hint="eastAsia"/>
                <w:sz w:val="18"/>
                <w:szCs w:val="18"/>
              </w:rPr>
              <w:t>市街地</w:t>
            </w:r>
            <w:r w:rsidR="007C0EB8" w:rsidRPr="00F431E8">
              <w:rPr>
                <w:rFonts w:asciiTheme="minorEastAsia" w:eastAsiaTheme="minorEastAsia" w:hAnsiTheme="minorEastAsia" w:cs="ＭＳ Ｐゴシック" w:hint="eastAsia"/>
                <w:sz w:val="18"/>
                <w:szCs w:val="18"/>
              </w:rPr>
              <w:t>が</w:t>
            </w:r>
            <w:r w:rsidR="00D01677" w:rsidRPr="00F431E8">
              <w:rPr>
                <w:rFonts w:asciiTheme="minorEastAsia" w:eastAsiaTheme="minorEastAsia" w:hAnsiTheme="minorEastAsia" w:cs="ＭＳ Ｐゴシック" w:hint="eastAsia"/>
                <w:sz w:val="18"/>
                <w:szCs w:val="18"/>
              </w:rPr>
              <w:t>広がっていること</w:t>
            </w:r>
            <w:r w:rsidR="005D314E">
              <w:rPr>
                <w:rFonts w:asciiTheme="minorEastAsia" w:eastAsiaTheme="minorEastAsia" w:hAnsiTheme="minorEastAsia" w:cs="ＭＳ Ｐゴシック" w:hint="eastAsia"/>
                <w:sz w:val="18"/>
                <w:szCs w:val="18"/>
              </w:rPr>
              <w:t>や</w:t>
            </w:r>
            <w:r w:rsidR="006B7021" w:rsidRPr="00F431E8">
              <w:rPr>
                <w:rFonts w:asciiTheme="minorEastAsia" w:eastAsiaTheme="minorEastAsia" w:hAnsiTheme="minorEastAsia" w:cs="ＭＳ Ｐゴシック" w:hint="eastAsia"/>
                <w:sz w:val="18"/>
                <w:szCs w:val="18"/>
              </w:rPr>
              <w:t>、</w:t>
            </w:r>
            <w:r w:rsidR="00453D41">
              <w:rPr>
                <w:rFonts w:asciiTheme="minorEastAsia" w:eastAsiaTheme="minorEastAsia" w:hAnsiTheme="minorEastAsia" w:cs="ＭＳ Ｐゴシック" w:hint="eastAsia"/>
                <w:sz w:val="18"/>
                <w:szCs w:val="18"/>
              </w:rPr>
              <w:t>西部の山沿いに果樹園が点在していること</w:t>
            </w:r>
            <w:r w:rsidR="003319D4">
              <w:rPr>
                <w:rFonts w:asciiTheme="minorEastAsia" w:eastAsiaTheme="minorEastAsia" w:hAnsiTheme="minorEastAsia" w:cs="ＭＳ Ｐゴシック" w:hint="eastAsia"/>
                <w:sz w:val="18"/>
                <w:szCs w:val="18"/>
              </w:rPr>
              <w:t>、東部の海沿いが工業地になっていること</w:t>
            </w:r>
            <w:r w:rsidR="00453D41">
              <w:rPr>
                <w:rFonts w:asciiTheme="minorEastAsia" w:eastAsiaTheme="minorEastAsia" w:hAnsiTheme="minorEastAsia" w:cs="ＭＳ Ｐゴシック" w:hint="eastAsia"/>
                <w:sz w:val="18"/>
                <w:szCs w:val="18"/>
              </w:rPr>
              <w:t>など</w:t>
            </w:r>
            <w:r w:rsidR="00D01677" w:rsidRPr="00F431E8">
              <w:rPr>
                <w:rFonts w:asciiTheme="minorEastAsia" w:eastAsiaTheme="minorEastAsia" w:hAnsiTheme="minorEastAsia" w:cs="ＭＳ Ｐゴシック" w:hint="eastAsia"/>
                <w:sz w:val="18"/>
                <w:szCs w:val="18"/>
              </w:rPr>
              <w:t>、</w:t>
            </w:r>
            <w:r w:rsidR="00166FC0" w:rsidRPr="00F431E8">
              <w:rPr>
                <w:rFonts w:asciiTheme="minorEastAsia" w:eastAsiaTheme="minorEastAsia" w:hAnsiTheme="minorEastAsia" w:cs="ＭＳ Ｐゴシック" w:hint="eastAsia"/>
                <w:sz w:val="18"/>
                <w:szCs w:val="18"/>
              </w:rPr>
              <w:t>県の</w:t>
            </w:r>
            <w:r w:rsidR="006B7021" w:rsidRPr="00F431E8">
              <w:rPr>
                <w:rFonts w:asciiTheme="minorEastAsia" w:eastAsiaTheme="minorEastAsia" w:hAnsiTheme="minorEastAsia" w:cs="ＭＳ Ｐゴシック" w:hint="eastAsia"/>
                <w:sz w:val="18"/>
                <w:szCs w:val="18"/>
              </w:rPr>
              <w:t>土地利用の</w:t>
            </w:r>
            <w:r w:rsidR="003319D4">
              <w:rPr>
                <w:rFonts w:asciiTheme="minorEastAsia" w:eastAsiaTheme="minorEastAsia" w:hAnsiTheme="minorEastAsia" w:cs="ＭＳ Ｐゴシック" w:hint="eastAsia"/>
                <w:sz w:val="18"/>
                <w:szCs w:val="18"/>
              </w:rPr>
              <w:t>様子をとらえることができるようにする。</w:t>
            </w:r>
          </w:p>
        </w:tc>
      </w:tr>
      <w:tr w:rsidR="00914626" w:rsidRPr="00892541" w14:paraId="2BEB4394" w14:textId="77777777" w:rsidTr="004B0084">
        <w:trPr>
          <w:trHeight w:val="684"/>
        </w:trPr>
        <w:tc>
          <w:tcPr>
            <w:tcW w:w="2127" w:type="dxa"/>
            <w:shd w:val="clear" w:color="auto" w:fill="auto"/>
          </w:tcPr>
          <w:p w14:paraId="0ACB9818" w14:textId="44B78AC1" w:rsidR="00914626" w:rsidRPr="002637DC" w:rsidRDefault="00453D41"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神奈川</w:t>
            </w:r>
            <w:r w:rsidR="008E35BF">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37176DA5" w14:textId="77777777" w:rsidR="00343234" w:rsidRDefault="00914626" w:rsidP="000E2EF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FC05A3">
              <w:rPr>
                <w:rFonts w:hint="eastAsia"/>
                <w:sz w:val="18"/>
                <w:szCs w:val="18"/>
              </w:rPr>
              <w:t>都市と</w:t>
            </w:r>
            <w:r w:rsidR="00343234">
              <w:rPr>
                <w:rFonts w:hint="eastAsia"/>
                <w:sz w:val="18"/>
                <w:szCs w:val="18"/>
              </w:rPr>
              <w:t>、</w:t>
            </w:r>
            <w:r w:rsidR="008149F7">
              <w:rPr>
                <w:rFonts w:hint="eastAsia"/>
                <w:sz w:val="18"/>
                <w:szCs w:val="18"/>
              </w:rPr>
              <w:t>自分</w:t>
            </w:r>
            <w:r w:rsidR="00221689">
              <w:rPr>
                <w:rFonts w:hint="eastAsia"/>
                <w:sz w:val="18"/>
                <w:szCs w:val="18"/>
              </w:rPr>
              <w:t>達</w:t>
            </w:r>
            <w:r w:rsidR="008149F7">
              <w:rPr>
                <w:rFonts w:hint="eastAsia"/>
                <w:sz w:val="18"/>
                <w:szCs w:val="18"/>
              </w:rPr>
              <w:t>の</w:t>
            </w:r>
            <w:r w:rsidR="00FC05A3">
              <w:rPr>
                <w:rFonts w:hint="eastAsia"/>
                <w:sz w:val="18"/>
                <w:szCs w:val="18"/>
              </w:rPr>
              <w:t>住む市町村の位置</w:t>
            </w:r>
            <w:r w:rsidR="002D34B9">
              <w:rPr>
                <w:rFonts w:hint="eastAsia"/>
                <w:sz w:val="18"/>
                <w:szCs w:val="18"/>
              </w:rPr>
              <w:t>を</w:t>
            </w:r>
            <w:r w:rsidR="00221689">
              <w:rPr>
                <w:rFonts w:hint="eastAsia"/>
                <w:sz w:val="18"/>
                <w:szCs w:val="18"/>
              </w:rPr>
              <w:t>調べる</w:t>
            </w:r>
            <w:r w:rsidR="008149F7" w:rsidRPr="008149F7">
              <w:rPr>
                <w:rFonts w:hint="eastAsia"/>
                <w:sz w:val="18"/>
                <w:szCs w:val="18"/>
              </w:rPr>
              <w:t>。</w:t>
            </w:r>
          </w:p>
          <w:p w14:paraId="7DD17724" w14:textId="62000D9F" w:rsidR="000E2EFB" w:rsidRDefault="00343234" w:rsidP="000E2EFB">
            <w:pPr>
              <w:pStyle w:val="af"/>
              <w:numPr>
                <w:ilvl w:val="0"/>
                <w:numId w:val="40"/>
              </w:numPr>
              <w:ind w:leftChars="0"/>
              <w:rPr>
                <w:sz w:val="18"/>
                <w:szCs w:val="18"/>
              </w:rPr>
            </w:pPr>
            <w:r>
              <w:rPr>
                <w:rFonts w:hint="eastAsia"/>
                <w:sz w:val="18"/>
                <w:szCs w:val="18"/>
              </w:rPr>
              <w:t>おもな都市の人口を地図帳で調べる。</w:t>
            </w:r>
          </w:p>
          <w:p w14:paraId="0CD60B84" w14:textId="1811E6B9" w:rsidR="003319D4" w:rsidRPr="00A33C59" w:rsidRDefault="003319D4" w:rsidP="000E2EFB">
            <w:pPr>
              <w:pStyle w:val="af"/>
              <w:numPr>
                <w:ilvl w:val="0"/>
                <w:numId w:val="40"/>
              </w:numPr>
              <w:ind w:leftChars="0"/>
              <w:rPr>
                <w:sz w:val="18"/>
                <w:szCs w:val="18"/>
              </w:rPr>
            </w:pPr>
            <w:r>
              <w:rPr>
                <w:rFonts w:ascii="ＭＳ ゴシック" w:eastAsia="ＭＳ ゴシック" w:hAnsi="ＭＳ ゴシック" w:hint="eastAsia"/>
                <w:b/>
                <w:bCs/>
                <w:sz w:val="18"/>
                <w:szCs w:val="18"/>
              </w:rPr>
              <w:t>「市町村</w:t>
            </w:r>
            <w:r w:rsidR="005D12F2">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交通」</w:t>
            </w:r>
            <w:r w:rsidRPr="00731177">
              <w:rPr>
                <w:rFonts w:ascii="ＭＳ ゴシック" w:eastAsia="ＭＳ ゴシック" w:hAnsi="ＭＳ ゴシック" w:hint="eastAsia"/>
                <w:b/>
                <w:bCs/>
                <w:sz w:val="18"/>
                <w:szCs w:val="18"/>
              </w:rPr>
              <w:t>ワークシート</w:t>
            </w:r>
            <w:r w:rsidR="005D12F2" w:rsidRPr="005D12F2">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w:t>
            </w:r>
            <w:r w:rsidR="005D12F2">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県の市・町・村」</w:t>
            </w:r>
            <w:r w:rsidRPr="00731177">
              <w:rPr>
                <w:rFonts w:hint="eastAsia"/>
                <w:sz w:val="18"/>
                <w:szCs w:val="18"/>
              </w:rPr>
              <w:t>で作業を行う。</w:t>
            </w:r>
          </w:p>
        </w:tc>
        <w:tc>
          <w:tcPr>
            <w:tcW w:w="3685" w:type="dxa"/>
          </w:tcPr>
          <w:p w14:paraId="6AB4AF82" w14:textId="77777777" w:rsidR="00E65FF2" w:rsidRDefault="00FC05A3"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の住む</w:t>
            </w:r>
            <w:r>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453D41">
              <w:rPr>
                <w:rFonts w:asciiTheme="minorEastAsia" w:eastAsiaTheme="minorEastAsia" w:hAnsiTheme="minorEastAsia" w:cs="ＭＳ Ｐゴシック" w:hint="eastAsia"/>
                <w:sz w:val="18"/>
                <w:szCs w:val="18"/>
              </w:rPr>
              <w:t>神奈川</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Pr>
                <w:rFonts w:asciiTheme="minorEastAsia" w:eastAsiaTheme="minorEastAsia" w:hAnsiTheme="minorEastAsia" w:cs="ＭＳ Ｐゴシック" w:hint="eastAsia"/>
                <w:sz w:val="18"/>
                <w:szCs w:val="18"/>
              </w:rPr>
              <w:t>理解することができるようにする</w:t>
            </w:r>
            <w:r w:rsidR="008149F7">
              <w:rPr>
                <w:rFonts w:asciiTheme="minorEastAsia" w:eastAsiaTheme="minorEastAsia" w:hAnsiTheme="minorEastAsia" w:cs="ＭＳ Ｐゴシック" w:hint="eastAsia"/>
                <w:sz w:val="18"/>
                <w:szCs w:val="18"/>
              </w:rPr>
              <w:t>。</w:t>
            </w:r>
          </w:p>
          <w:p w14:paraId="60801B1D" w14:textId="4F81EC2E" w:rsidR="00343234" w:rsidRPr="00E65FF2" w:rsidRDefault="00343234"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人口の多い都市が東部の平地や</w:t>
            </w:r>
            <w:r w:rsidR="004B0084">
              <w:rPr>
                <w:rFonts w:asciiTheme="minorEastAsia" w:eastAsiaTheme="minorEastAsia" w:hAnsiTheme="minorEastAsia" w:cs="ＭＳ Ｐゴシック" w:hint="eastAsia"/>
                <w:sz w:val="18"/>
                <w:szCs w:val="18"/>
              </w:rPr>
              <w:t>丘陵地帯に集まっていることをとらえることができるようにする。</w:t>
            </w:r>
          </w:p>
        </w:tc>
      </w:tr>
      <w:tr w:rsidR="00914626" w:rsidRPr="00892541" w14:paraId="56225C8F" w14:textId="77777777" w:rsidTr="004B0084">
        <w:tc>
          <w:tcPr>
            <w:tcW w:w="2127" w:type="dxa"/>
            <w:shd w:val="clear" w:color="auto" w:fill="auto"/>
          </w:tcPr>
          <w:p w14:paraId="3752C618" w14:textId="35747629" w:rsidR="00914626" w:rsidRPr="002637DC" w:rsidRDefault="00453D41" w:rsidP="002637DC">
            <w:pPr>
              <w:rPr>
                <w:sz w:val="18"/>
                <w:szCs w:val="18"/>
              </w:rPr>
            </w:pPr>
            <w:r>
              <w:rPr>
                <w:rFonts w:asciiTheme="minorEastAsia" w:eastAsiaTheme="minorEastAsia" w:hAnsiTheme="minorEastAsia" w:hint="eastAsia"/>
                <w:sz w:val="18"/>
                <w:szCs w:val="18"/>
              </w:rPr>
              <w:t>神奈川</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10D15441" w14:textId="03237562" w:rsidR="00E33045" w:rsidRPr="00F11C3C" w:rsidRDefault="00914626" w:rsidP="000524B9">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w:t>
            </w:r>
            <w:r w:rsidR="00183E41">
              <w:rPr>
                <w:rFonts w:asciiTheme="minorEastAsia" w:eastAsiaTheme="minorEastAsia" w:hAnsiTheme="minorEastAsia" w:cs="ＭＳ Ｐゴシック" w:hint="eastAsia"/>
                <w:sz w:val="18"/>
                <w:szCs w:val="18"/>
              </w:rPr>
              <w:t>などの</w:t>
            </w:r>
            <w:r w:rsidR="0050421C">
              <w:rPr>
                <w:rFonts w:asciiTheme="minorEastAsia" w:eastAsiaTheme="minorEastAsia" w:hAnsiTheme="minorEastAsia" w:cs="ＭＳ Ｐゴシック" w:hint="eastAsia"/>
                <w:sz w:val="18"/>
                <w:szCs w:val="18"/>
              </w:rPr>
              <w:t>交通網</w:t>
            </w:r>
            <w:r w:rsidR="00A42140">
              <w:rPr>
                <w:rFonts w:asciiTheme="minorEastAsia" w:eastAsiaTheme="minorEastAsia" w:hAnsiTheme="minorEastAsia" w:cs="ＭＳ Ｐゴシック" w:hint="eastAsia"/>
                <w:sz w:val="18"/>
                <w:szCs w:val="18"/>
              </w:rPr>
              <w:t>がどこを通っているの</w:t>
            </w:r>
            <w:r w:rsidR="000524B9">
              <w:rPr>
                <w:rFonts w:asciiTheme="minorEastAsia" w:eastAsiaTheme="minorEastAsia" w:hAnsiTheme="minorEastAsia" w:cs="ＭＳ Ｐゴシック" w:hint="eastAsia"/>
                <w:sz w:val="18"/>
                <w:szCs w:val="18"/>
              </w:rPr>
              <w:t>か</w:t>
            </w:r>
            <w:r w:rsidR="00A42140">
              <w:rPr>
                <w:rFonts w:asciiTheme="minorEastAsia" w:eastAsiaTheme="minorEastAsia" w:hAnsiTheme="minorEastAsia" w:cs="ＭＳ Ｐゴシック" w:hint="eastAsia"/>
                <w:sz w:val="18"/>
                <w:szCs w:val="18"/>
              </w:rPr>
              <w:t>を</w:t>
            </w:r>
            <w:r w:rsidR="002D34B9">
              <w:rPr>
                <w:rFonts w:asciiTheme="minorEastAsia" w:eastAsiaTheme="minorEastAsia" w:hAnsiTheme="minorEastAsia" w:cs="ＭＳ Ｐゴシック" w:hint="eastAsia"/>
                <w:sz w:val="18"/>
                <w:szCs w:val="18"/>
              </w:rPr>
              <w:t>確認する</w:t>
            </w:r>
            <w:r w:rsidR="00F11C3C">
              <w:rPr>
                <w:rFonts w:asciiTheme="minorEastAsia" w:eastAsiaTheme="minorEastAsia" w:hAnsiTheme="minorEastAsia" w:cs="ＭＳ Ｐゴシック" w:hint="eastAsia"/>
                <w:sz w:val="18"/>
                <w:szCs w:val="18"/>
              </w:rPr>
              <w:t>。</w:t>
            </w:r>
            <w:r w:rsidR="00183E41">
              <w:rPr>
                <w:rFonts w:asciiTheme="minorEastAsia" w:eastAsiaTheme="minorEastAsia" w:hAnsiTheme="minorEastAsia" w:cs="ＭＳ Ｐゴシック" w:hint="eastAsia"/>
                <w:sz w:val="18"/>
                <w:szCs w:val="18"/>
              </w:rPr>
              <w:t>港の位置を</w:t>
            </w:r>
            <w:r w:rsidR="00221689">
              <w:rPr>
                <w:rFonts w:asciiTheme="minorEastAsia" w:eastAsiaTheme="minorEastAsia" w:hAnsiTheme="minorEastAsia" w:cs="ＭＳ Ｐゴシック" w:hint="eastAsia"/>
                <w:sz w:val="18"/>
                <w:szCs w:val="18"/>
              </w:rPr>
              <w:t>調べる</w:t>
            </w:r>
            <w:r w:rsidR="00183E41">
              <w:rPr>
                <w:rFonts w:asciiTheme="minorEastAsia" w:eastAsiaTheme="minorEastAsia" w:hAnsiTheme="minorEastAsia" w:cs="ＭＳ Ｐゴシック" w:hint="eastAsia"/>
                <w:sz w:val="18"/>
                <w:szCs w:val="18"/>
              </w:rPr>
              <w:t>。</w:t>
            </w:r>
          </w:p>
          <w:p w14:paraId="5B84D64D" w14:textId="4464D424" w:rsidR="00B22297" w:rsidRPr="00B22297" w:rsidRDefault="00F11C3C" w:rsidP="009E799F">
            <w:pPr>
              <w:pStyle w:val="af"/>
              <w:numPr>
                <w:ilvl w:val="0"/>
                <w:numId w:val="40"/>
              </w:numPr>
              <w:ind w:leftChars="0"/>
              <w:rPr>
                <w:sz w:val="18"/>
                <w:szCs w:val="18"/>
              </w:rPr>
            </w:pPr>
            <w:r>
              <w:rPr>
                <w:rFonts w:ascii="ＭＳ ゴシック" w:eastAsia="ＭＳ ゴシック" w:hAnsi="ＭＳ ゴシック" w:hint="eastAsia"/>
                <w:b/>
                <w:bCs/>
                <w:sz w:val="18"/>
                <w:szCs w:val="18"/>
              </w:rPr>
              <w:t>「</w:t>
            </w:r>
            <w:r w:rsidR="004B0084">
              <w:rPr>
                <w:rFonts w:ascii="ＭＳ ゴシック" w:eastAsia="ＭＳ ゴシック" w:hAnsi="ＭＳ ゴシック" w:hint="eastAsia"/>
                <w:b/>
                <w:bCs/>
                <w:sz w:val="18"/>
                <w:szCs w:val="18"/>
              </w:rPr>
              <w:t>市町村</w:t>
            </w:r>
            <w:r w:rsidR="005D12F2">
              <w:rPr>
                <w:rFonts w:ascii="ＭＳ ゴシック" w:eastAsia="ＭＳ ゴシック" w:hAnsi="ＭＳ ゴシック" w:hint="eastAsia"/>
                <w:b/>
                <w:bCs/>
                <w:sz w:val="18"/>
                <w:szCs w:val="18"/>
              </w:rPr>
              <w:t>・</w:t>
            </w:r>
            <w:r w:rsidR="004B0084">
              <w:rPr>
                <w:rFonts w:ascii="ＭＳ ゴシック" w:eastAsia="ＭＳ ゴシック" w:hAnsi="ＭＳ ゴシック" w:hint="eastAsia"/>
                <w:b/>
                <w:bCs/>
                <w:sz w:val="18"/>
                <w:szCs w:val="18"/>
              </w:rPr>
              <w:t>交通</w:t>
            </w:r>
            <w:r>
              <w:rPr>
                <w:rFonts w:ascii="ＭＳ ゴシック" w:eastAsia="ＭＳ ゴシック" w:hAnsi="ＭＳ ゴシック" w:hint="eastAsia"/>
                <w:b/>
                <w:bCs/>
                <w:sz w:val="18"/>
                <w:szCs w:val="18"/>
              </w:rPr>
              <w:t>」</w:t>
            </w:r>
            <w:r w:rsidRPr="00731177">
              <w:rPr>
                <w:rFonts w:ascii="ＭＳ ゴシック" w:eastAsia="ＭＳ ゴシック" w:hAnsi="ＭＳ ゴシック" w:hint="eastAsia"/>
                <w:b/>
                <w:bCs/>
                <w:sz w:val="18"/>
                <w:szCs w:val="18"/>
              </w:rPr>
              <w:t>ワークシート</w:t>
            </w:r>
            <w:r w:rsidR="005D12F2" w:rsidRPr="005D12F2">
              <w:rPr>
                <w:rFonts w:asciiTheme="minorEastAsia" w:eastAsiaTheme="minorEastAsia" w:hAnsiTheme="minorEastAsia" w:hint="eastAsia"/>
                <w:sz w:val="18"/>
                <w:szCs w:val="18"/>
              </w:rPr>
              <w:t>の</w:t>
            </w:r>
            <w:r w:rsidR="004B0084">
              <w:rPr>
                <w:rFonts w:ascii="ＭＳ ゴシック" w:eastAsia="ＭＳ ゴシック" w:hAnsi="ＭＳ ゴシック" w:hint="eastAsia"/>
                <w:b/>
                <w:bCs/>
                <w:sz w:val="18"/>
                <w:szCs w:val="18"/>
              </w:rPr>
              <w:t>「</w:t>
            </w:r>
            <w:r w:rsidR="005D12F2">
              <w:rPr>
                <w:rFonts w:ascii="ＭＳ ゴシック" w:eastAsia="ＭＳ ゴシック" w:hAnsi="ＭＳ ゴシック" w:hint="eastAsia"/>
                <w:b/>
                <w:bCs/>
                <w:sz w:val="18"/>
                <w:szCs w:val="18"/>
              </w:rPr>
              <w:t>●</w:t>
            </w:r>
            <w:r w:rsidR="004B0084">
              <w:rPr>
                <w:rFonts w:ascii="ＭＳ ゴシック" w:eastAsia="ＭＳ ゴシック" w:hAnsi="ＭＳ ゴシック" w:hint="eastAsia"/>
                <w:b/>
                <w:bCs/>
                <w:sz w:val="18"/>
                <w:szCs w:val="18"/>
              </w:rPr>
              <w:t>交通のようす」</w:t>
            </w:r>
            <w:r w:rsidRPr="00731177">
              <w:rPr>
                <w:rFonts w:hint="eastAsia"/>
                <w:sz w:val="18"/>
                <w:szCs w:val="18"/>
              </w:rPr>
              <w:t>で作業を行う</w:t>
            </w:r>
            <w:r>
              <w:rPr>
                <w:rFonts w:hint="eastAsia"/>
                <w:sz w:val="18"/>
                <w:szCs w:val="18"/>
              </w:rPr>
              <w:t>。</w:t>
            </w:r>
            <w:r w:rsidR="005D12F2">
              <w:rPr>
                <w:rFonts w:hint="eastAsia"/>
                <w:sz w:val="18"/>
                <w:szCs w:val="18"/>
              </w:rPr>
              <w:t>また、</w:t>
            </w:r>
            <w:r w:rsidR="005D12F2" w:rsidRPr="00A86C34">
              <w:rPr>
                <w:rFonts w:ascii="ＭＳ ゴシック" w:eastAsia="ＭＳ ゴシック" w:hAnsi="ＭＳ ゴシック" w:hint="eastAsia"/>
                <w:b/>
                <w:bCs/>
                <w:sz w:val="18"/>
                <w:szCs w:val="18"/>
              </w:rPr>
              <w:t>「●</w:t>
            </w:r>
            <w:r w:rsidR="005D12F2">
              <w:rPr>
                <w:rFonts w:ascii="ＭＳ ゴシック" w:eastAsia="ＭＳ ゴシック" w:hAnsi="ＭＳ ゴシック" w:hint="eastAsia"/>
                <w:b/>
                <w:bCs/>
                <w:sz w:val="18"/>
                <w:szCs w:val="18"/>
              </w:rPr>
              <w:t>県の市・町・村</w:t>
            </w:r>
            <w:r w:rsidR="005D12F2" w:rsidRPr="00A86C34">
              <w:rPr>
                <w:rFonts w:ascii="ＭＳ ゴシック" w:eastAsia="ＭＳ ゴシック" w:hAnsi="ＭＳ ゴシック" w:hint="eastAsia"/>
                <w:b/>
                <w:bCs/>
                <w:sz w:val="18"/>
                <w:szCs w:val="18"/>
              </w:rPr>
              <w:t>」</w:t>
            </w:r>
            <w:r w:rsidR="005D12F2">
              <w:rPr>
                <w:rFonts w:hint="eastAsia"/>
                <w:sz w:val="18"/>
                <w:szCs w:val="18"/>
              </w:rPr>
              <w:t>と並べて見て、気づいたことをシートに記入する。</w:t>
            </w:r>
          </w:p>
        </w:tc>
        <w:tc>
          <w:tcPr>
            <w:tcW w:w="3685" w:type="dxa"/>
          </w:tcPr>
          <w:p w14:paraId="186AA8E4" w14:textId="61851DA8" w:rsidR="004B0084" w:rsidRPr="003C4D32" w:rsidRDefault="00831EA5" w:rsidP="003C4D3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東京都か</w:t>
            </w:r>
            <w:r w:rsidR="00FC2AD1">
              <w:rPr>
                <w:rFonts w:asciiTheme="minorEastAsia" w:eastAsiaTheme="minorEastAsia" w:hAnsiTheme="minorEastAsia" w:cs="ＭＳ Ｐゴシック" w:hint="eastAsia"/>
                <w:sz w:val="18"/>
                <w:szCs w:val="18"/>
              </w:rPr>
              <w:t>ら東京</w:t>
            </w:r>
            <w:r w:rsidR="004B0084">
              <w:rPr>
                <w:rFonts w:asciiTheme="minorEastAsia" w:eastAsiaTheme="minorEastAsia" w:hAnsiTheme="minorEastAsia" w:cs="ＭＳ Ｐゴシック" w:hint="eastAsia"/>
                <w:sz w:val="18"/>
                <w:szCs w:val="18"/>
              </w:rPr>
              <w:t>湾岸</w:t>
            </w:r>
            <w:r w:rsidR="00FD17B7">
              <w:rPr>
                <w:rFonts w:asciiTheme="minorEastAsia" w:eastAsiaTheme="minorEastAsia" w:hAnsiTheme="minorEastAsia" w:cs="ＭＳ Ｐゴシック" w:hint="eastAsia"/>
                <w:sz w:val="18"/>
                <w:szCs w:val="18"/>
              </w:rPr>
              <w:t>や内陸部を通る複数の高速道路や鉄道が伸びていること</w:t>
            </w:r>
            <w:r w:rsidR="003C4D32">
              <w:rPr>
                <w:rFonts w:asciiTheme="minorEastAsia" w:eastAsiaTheme="minorEastAsia" w:hAnsiTheme="minorEastAsia" w:cs="ＭＳ Ｐゴシック" w:hint="eastAsia"/>
                <w:sz w:val="18"/>
                <w:szCs w:val="18"/>
              </w:rPr>
              <w:t>や、東京湾岸に港が点在していること</w:t>
            </w:r>
            <w:r w:rsidR="00FD17B7">
              <w:rPr>
                <w:rFonts w:asciiTheme="minorEastAsia" w:eastAsiaTheme="minorEastAsia" w:hAnsiTheme="minorEastAsia" w:cs="ＭＳ Ｐゴシック" w:hint="eastAsia"/>
                <w:sz w:val="18"/>
                <w:szCs w:val="18"/>
              </w:rPr>
              <w:t>など、</w:t>
            </w:r>
            <w:r w:rsidR="00D10B98">
              <w:rPr>
                <w:rFonts w:asciiTheme="minorEastAsia" w:eastAsiaTheme="minorEastAsia" w:hAnsiTheme="minorEastAsia" w:cs="ＭＳ Ｐゴシック" w:hint="eastAsia"/>
                <w:sz w:val="18"/>
                <w:szCs w:val="18"/>
              </w:rPr>
              <w:t>県の交通の</w:t>
            </w:r>
            <w:r w:rsidR="004B0084">
              <w:rPr>
                <w:rFonts w:asciiTheme="minorEastAsia" w:eastAsiaTheme="minorEastAsia" w:hAnsiTheme="minorEastAsia" w:cs="ＭＳ Ｐゴシック" w:hint="eastAsia"/>
                <w:sz w:val="18"/>
                <w:szCs w:val="18"/>
              </w:rPr>
              <w:t>様子をとらえることができるようにする。</w:t>
            </w:r>
          </w:p>
          <w:p w14:paraId="74A11E31" w14:textId="507573BB" w:rsidR="00D10B98" w:rsidRPr="004B0084" w:rsidRDefault="003C4D32" w:rsidP="004B008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鉄道や道路が大きな市同士を結んでいることなど、</w:t>
            </w:r>
            <w:r w:rsidR="004B0084">
              <w:rPr>
                <w:rFonts w:asciiTheme="minorEastAsia" w:eastAsiaTheme="minorEastAsia" w:hAnsiTheme="minorEastAsia" w:cs="ＭＳ Ｐゴシック" w:hint="eastAsia"/>
                <w:sz w:val="18"/>
                <w:szCs w:val="18"/>
              </w:rPr>
              <w:t>交通と人口の関連に気づくことができるようにする。</w:t>
            </w:r>
          </w:p>
        </w:tc>
      </w:tr>
      <w:tr w:rsidR="00914626" w:rsidRPr="00892541" w14:paraId="6C70D16D" w14:textId="77777777" w:rsidTr="004B0084">
        <w:trPr>
          <w:trHeight w:val="1418"/>
        </w:trPr>
        <w:tc>
          <w:tcPr>
            <w:tcW w:w="2127" w:type="dxa"/>
            <w:shd w:val="clear" w:color="auto" w:fill="auto"/>
          </w:tcPr>
          <w:p w14:paraId="6655CEF8" w14:textId="4D41764C" w:rsidR="00914626" w:rsidRDefault="00F722F0"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神奈川</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51B0F039"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221689">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597D6109" w14:textId="2EA9B938" w:rsidR="001908C9" w:rsidRPr="001908C9" w:rsidRDefault="00201616"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465444">
              <w:rPr>
                <w:rFonts w:ascii="ＭＳ ゴシック" w:eastAsia="ＭＳ ゴシック" w:hAnsi="ＭＳ ゴシック" w:cs="ＭＳ Ｐゴシック" w:hint="eastAsia"/>
                <w:b/>
                <w:bCs/>
                <w:sz w:val="18"/>
                <w:szCs w:val="18"/>
              </w:rPr>
              <w:t>農林水産物</w:t>
            </w:r>
            <w:r w:rsidR="005D12F2">
              <w:rPr>
                <w:rFonts w:ascii="ＭＳ ゴシック" w:eastAsia="ＭＳ ゴシック" w:hAnsi="ＭＳ ゴシック" w:cs="ＭＳ Ｐゴシック" w:hint="eastAsia"/>
                <w:b/>
                <w:bCs/>
                <w:sz w:val="18"/>
                <w:szCs w:val="18"/>
              </w:rPr>
              <w:t>・</w:t>
            </w:r>
            <w:r w:rsidR="004B0084">
              <w:rPr>
                <w:rFonts w:ascii="ＭＳ ゴシック" w:eastAsia="ＭＳ ゴシック" w:hAnsi="ＭＳ ゴシック" w:cs="ＭＳ Ｐゴシック" w:hint="eastAsia"/>
                <w:b/>
                <w:bCs/>
                <w:sz w:val="18"/>
                <w:szCs w:val="18"/>
              </w:rPr>
              <w:t>交通</w:t>
            </w:r>
            <w:r>
              <w:rPr>
                <w:rFonts w:ascii="ＭＳ ゴシック" w:eastAsia="ＭＳ ゴシック" w:hAnsi="ＭＳ ゴシック" w:cs="ＭＳ Ｐゴシック" w:hint="eastAsia"/>
                <w:b/>
                <w:bCs/>
                <w:sz w:val="18"/>
                <w:szCs w:val="18"/>
              </w:rPr>
              <w:t>」</w:t>
            </w:r>
            <w:r w:rsidR="00844642" w:rsidRPr="001C58FB">
              <w:rPr>
                <w:rFonts w:ascii="ＭＳ ゴシック" w:eastAsia="ＭＳ ゴシック" w:hAnsi="ＭＳ ゴシック" w:cs="ＭＳ Ｐゴシック" w:hint="eastAsia"/>
                <w:b/>
                <w:bCs/>
                <w:sz w:val="18"/>
                <w:szCs w:val="18"/>
              </w:rPr>
              <w:t>ワークシート</w:t>
            </w:r>
            <w:r w:rsidR="005D12F2" w:rsidRPr="00691F27">
              <w:rPr>
                <w:rFonts w:asciiTheme="minorEastAsia" w:eastAsiaTheme="minorEastAsia" w:hAnsiTheme="minorEastAsia" w:cs="ＭＳ Ｐゴシック" w:hint="eastAsia"/>
                <w:sz w:val="18"/>
                <w:szCs w:val="18"/>
              </w:rPr>
              <w:t>の</w:t>
            </w:r>
            <w:r w:rsidR="005D12F2">
              <w:rPr>
                <w:rFonts w:ascii="ＭＳ ゴシック" w:eastAsia="ＭＳ ゴシック" w:hAnsi="ＭＳ ゴシック" w:hint="eastAsia"/>
                <w:b/>
                <w:bCs/>
                <w:sz w:val="18"/>
                <w:szCs w:val="18"/>
              </w:rPr>
              <w:t>「●おもな農林水産物</w:t>
            </w:r>
            <w:r w:rsidR="005D12F2" w:rsidRPr="005E34CD">
              <w:rPr>
                <w:rFonts w:ascii="ＭＳ ゴシック" w:eastAsia="ＭＳ ゴシック" w:hAnsi="ＭＳ ゴシック" w:hint="eastAsia"/>
                <w:b/>
                <w:bCs/>
                <w:sz w:val="18"/>
                <w:szCs w:val="18"/>
              </w:rPr>
              <w:t>」「●</w:t>
            </w:r>
            <w:r w:rsidR="005D12F2">
              <w:rPr>
                <w:rFonts w:ascii="ＭＳ ゴシック" w:eastAsia="ＭＳ ゴシック" w:hAnsi="ＭＳ ゴシック" w:hint="eastAsia"/>
                <w:b/>
                <w:bCs/>
                <w:sz w:val="18"/>
                <w:szCs w:val="18"/>
              </w:rPr>
              <w:t>交通のようす</w:t>
            </w:r>
            <w:r w:rsidR="005D12F2" w:rsidRPr="005E34CD">
              <w:rPr>
                <w:rFonts w:ascii="ＭＳ ゴシック" w:eastAsia="ＭＳ ゴシック" w:hAnsi="ＭＳ ゴシック" w:hint="eastAsia"/>
                <w:b/>
                <w:bCs/>
                <w:sz w:val="18"/>
                <w:szCs w:val="18"/>
              </w:rPr>
              <w:t>」</w:t>
            </w:r>
            <w:r w:rsidR="005D12F2" w:rsidRPr="005E34CD">
              <w:rPr>
                <w:rFonts w:hint="eastAsia"/>
                <w:sz w:val="18"/>
                <w:szCs w:val="18"/>
              </w:rPr>
              <w:t>で作業を行う。</w:t>
            </w:r>
            <w:r w:rsidR="005D12F2">
              <w:rPr>
                <w:rFonts w:hint="eastAsia"/>
                <w:sz w:val="18"/>
                <w:szCs w:val="18"/>
              </w:rPr>
              <w:t>また、２つを並べて見て、</w:t>
            </w:r>
            <w:r w:rsidR="005D12F2" w:rsidRPr="005E34CD">
              <w:rPr>
                <w:rFonts w:hint="eastAsia"/>
                <w:sz w:val="18"/>
                <w:szCs w:val="18"/>
              </w:rPr>
              <w:t>気づいたことをワークシートに記入する。</w:t>
            </w:r>
          </w:p>
        </w:tc>
        <w:tc>
          <w:tcPr>
            <w:tcW w:w="3685" w:type="dxa"/>
          </w:tcPr>
          <w:p w14:paraId="0E839E17" w14:textId="5C094B3A" w:rsidR="00026D0E" w:rsidRDefault="009E18A8" w:rsidP="00FC54E8">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1E2E2E">
              <w:rPr>
                <w:rFonts w:asciiTheme="minorEastAsia" w:eastAsiaTheme="minorEastAsia" w:hAnsiTheme="minorEastAsia" w:cs="ＭＳ Ｐゴシック" w:hint="eastAsia"/>
                <w:sz w:val="18"/>
                <w:szCs w:val="18"/>
              </w:rPr>
              <w:t>だいこん</w:t>
            </w:r>
            <w:r>
              <w:rPr>
                <w:rFonts w:asciiTheme="minorEastAsia" w:eastAsiaTheme="minorEastAsia" w:hAnsiTheme="minorEastAsia" w:cs="ＭＳ Ｐゴシック" w:hint="eastAsia"/>
                <w:sz w:val="18"/>
                <w:szCs w:val="18"/>
              </w:rPr>
              <w:t>」「</w:t>
            </w:r>
            <w:r w:rsidR="001E2E2E">
              <w:rPr>
                <w:rFonts w:asciiTheme="minorEastAsia" w:eastAsiaTheme="minorEastAsia" w:hAnsiTheme="minorEastAsia" w:cs="ＭＳ Ｐゴシック" w:hint="eastAsia"/>
                <w:sz w:val="18"/>
                <w:szCs w:val="18"/>
              </w:rPr>
              <w:t>きゃべつ</w:t>
            </w:r>
            <w:r>
              <w:rPr>
                <w:rFonts w:asciiTheme="minorEastAsia" w:eastAsiaTheme="minorEastAsia" w:hAnsiTheme="minorEastAsia" w:cs="ＭＳ Ｐゴシック" w:hint="eastAsia"/>
                <w:sz w:val="18"/>
                <w:szCs w:val="18"/>
              </w:rPr>
              <w:t>」「</w:t>
            </w:r>
            <w:r w:rsidR="001E2E2E">
              <w:rPr>
                <w:rFonts w:asciiTheme="minorEastAsia" w:eastAsiaTheme="minorEastAsia" w:hAnsiTheme="minorEastAsia" w:cs="ＭＳ Ｐゴシック" w:hint="eastAsia"/>
                <w:sz w:val="18"/>
                <w:szCs w:val="18"/>
              </w:rPr>
              <w:t>みかん</w:t>
            </w:r>
            <w:r>
              <w:rPr>
                <w:rFonts w:asciiTheme="minorEastAsia" w:eastAsiaTheme="minorEastAsia" w:hAnsiTheme="minorEastAsia" w:cs="ＭＳ Ｐゴシック" w:hint="eastAsia"/>
                <w:sz w:val="18"/>
                <w:szCs w:val="18"/>
              </w:rPr>
              <w:t>」など</w:t>
            </w:r>
            <w:r w:rsidR="00634476">
              <w:rPr>
                <w:rFonts w:asciiTheme="minorEastAsia" w:eastAsiaTheme="minorEastAsia" w:hAnsiTheme="minorEastAsia" w:cs="ＭＳ Ｐゴシック" w:hint="eastAsia"/>
                <w:sz w:val="18"/>
                <w:szCs w:val="18"/>
              </w:rPr>
              <w:t>県内</w:t>
            </w:r>
            <w:r w:rsidR="00155707">
              <w:rPr>
                <w:rFonts w:asciiTheme="minorEastAsia" w:eastAsiaTheme="minorEastAsia" w:hAnsiTheme="minorEastAsia" w:cs="ＭＳ Ｐゴシック" w:hint="eastAsia"/>
                <w:sz w:val="18"/>
                <w:szCs w:val="18"/>
              </w:rPr>
              <w:t>の</w:t>
            </w:r>
            <w:r w:rsidR="0037363A">
              <w:rPr>
                <w:rFonts w:asciiTheme="minorEastAsia" w:eastAsiaTheme="minorEastAsia" w:hAnsiTheme="minorEastAsia" w:cs="ＭＳ Ｐゴシック" w:hint="eastAsia"/>
                <w:sz w:val="18"/>
                <w:szCs w:val="18"/>
              </w:rPr>
              <w:t>おも</w:t>
            </w:r>
            <w:r w:rsidR="00155707">
              <w:rPr>
                <w:rFonts w:asciiTheme="minorEastAsia" w:eastAsiaTheme="minorEastAsia" w:hAnsiTheme="minorEastAsia" w:cs="ＭＳ Ｐゴシック" w:hint="eastAsia"/>
                <w:sz w:val="18"/>
                <w:szCs w:val="18"/>
              </w:rPr>
              <w:t>な農林水産物や、</w:t>
            </w:r>
            <w:r w:rsidR="007C1C17">
              <w:rPr>
                <w:rFonts w:asciiTheme="minorEastAsia" w:eastAsiaTheme="minorEastAsia" w:hAnsiTheme="minorEastAsia" w:cs="ＭＳ Ｐゴシック" w:hint="eastAsia"/>
                <w:sz w:val="18"/>
                <w:szCs w:val="18"/>
              </w:rPr>
              <w:t>製油や鉄鋼、自動車、産業用ロボット</w:t>
            </w:r>
            <w:r w:rsidR="003F58BF">
              <w:rPr>
                <w:rFonts w:asciiTheme="minorEastAsia" w:eastAsiaTheme="minorEastAsia" w:hAnsiTheme="minorEastAsia" w:cs="ＭＳ Ｐゴシック" w:hint="eastAsia"/>
                <w:sz w:val="18"/>
                <w:szCs w:val="18"/>
              </w:rPr>
              <w:t>など</w:t>
            </w:r>
            <w:r w:rsidR="0054266C">
              <w:rPr>
                <w:rFonts w:asciiTheme="minorEastAsia" w:eastAsiaTheme="minorEastAsia" w:hAnsiTheme="minorEastAsia" w:cs="ＭＳ Ｐゴシック" w:hint="eastAsia"/>
                <w:sz w:val="18"/>
                <w:szCs w:val="18"/>
              </w:rPr>
              <w:t>、</w:t>
            </w:r>
            <w:r w:rsidR="00A1454C">
              <w:rPr>
                <w:rFonts w:asciiTheme="minorEastAsia" w:eastAsiaTheme="minorEastAsia" w:hAnsiTheme="minorEastAsia" w:cs="ＭＳ Ｐゴシック" w:hint="eastAsia"/>
                <w:sz w:val="18"/>
                <w:szCs w:val="18"/>
              </w:rPr>
              <w:t>県内で</w:t>
            </w:r>
            <w:r w:rsidR="007C1C17">
              <w:rPr>
                <w:rFonts w:asciiTheme="minorEastAsia" w:eastAsiaTheme="minorEastAsia" w:hAnsiTheme="minorEastAsia" w:cs="ＭＳ Ｐゴシック" w:hint="eastAsia"/>
                <w:sz w:val="18"/>
                <w:szCs w:val="18"/>
              </w:rPr>
              <w:t>の</w:t>
            </w:r>
            <w:r w:rsidR="0037363A">
              <w:rPr>
                <w:rFonts w:asciiTheme="minorEastAsia" w:eastAsiaTheme="minorEastAsia" w:hAnsiTheme="minorEastAsia" w:cs="ＭＳ Ｐゴシック" w:hint="eastAsia"/>
                <w:sz w:val="18"/>
                <w:szCs w:val="18"/>
              </w:rPr>
              <w:t>おも</w:t>
            </w:r>
            <w:r w:rsidR="007C1C17">
              <w:rPr>
                <w:rFonts w:asciiTheme="minorEastAsia" w:eastAsiaTheme="minorEastAsia" w:hAnsiTheme="minorEastAsia" w:cs="ＭＳ Ｐゴシック" w:hint="eastAsia"/>
                <w:sz w:val="18"/>
                <w:szCs w:val="18"/>
              </w:rPr>
              <w:t>な工業製品</w:t>
            </w:r>
            <w:r w:rsidR="0037363A">
              <w:rPr>
                <w:rFonts w:asciiTheme="minorEastAsia" w:eastAsiaTheme="minorEastAsia" w:hAnsiTheme="minorEastAsia" w:cs="ＭＳ Ｐゴシック" w:hint="eastAsia"/>
                <w:sz w:val="18"/>
                <w:szCs w:val="18"/>
              </w:rPr>
              <w:t>を確認することで、県の産業の様子をとらえることができるようにする。</w:t>
            </w:r>
          </w:p>
          <w:p w14:paraId="2E135183" w14:textId="04386945" w:rsidR="00456F29" w:rsidRDefault="0091609F" w:rsidP="000F1A0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農林水産物と</w:t>
            </w:r>
            <w:r w:rsidR="000775D9">
              <w:rPr>
                <w:rFonts w:asciiTheme="minorEastAsia" w:eastAsiaTheme="minorEastAsia" w:hAnsiTheme="minorEastAsia" w:cs="ＭＳ Ｐゴシック" w:hint="eastAsia"/>
                <w:sz w:val="18"/>
                <w:szCs w:val="18"/>
              </w:rPr>
              <w:t>交通網</w:t>
            </w:r>
            <w:r>
              <w:rPr>
                <w:rFonts w:asciiTheme="minorEastAsia" w:eastAsiaTheme="minorEastAsia" w:hAnsiTheme="minorEastAsia" w:cs="ＭＳ Ｐゴシック" w:hint="eastAsia"/>
                <w:sz w:val="18"/>
                <w:szCs w:val="18"/>
              </w:rPr>
              <w:t>の位置関係に着目し、</w:t>
            </w:r>
            <w:r w:rsidR="000775D9">
              <w:rPr>
                <w:rFonts w:asciiTheme="minorEastAsia" w:eastAsiaTheme="minorEastAsia" w:hAnsiTheme="minorEastAsia" w:cs="ＭＳ Ｐゴシック" w:hint="eastAsia"/>
                <w:sz w:val="18"/>
                <w:szCs w:val="18"/>
              </w:rPr>
              <w:t>産物がどのように運ばれていくかをとらえることができるようにする</w:t>
            </w:r>
            <w:r w:rsidR="00456F29">
              <w:rPr>
                <w:rFonts w:asciiTheme="minorEastAsia" w:eastAsiaTheme="minorEastAsia" w:hAnsiTheme="minorEastAsia" w:cs="ＭＳ Ｐゴシック" w:hint="eastAsia"/>
                <w:sz w:val="18"/>
                <w:szCs w:val="18"/>
              </w:rPr>
              <w:t>。</w:t>
            </w:r>
          </w:p>
          <w:p w14:paraId="6BAB59F4" w14:textId="41683FF6" w:rsidR="000F1A01" w:rsidRPr="00F722F0" w:rsidRDefault="000F1A01" w:rsidP="000F1A01">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工場が高速道路や港など、交通網の</w:t>
            </w:r>
            <w:r w:rsidR="00640086">
              <w:rPr>
                <w:rFonts w:asciiTheme="minorEastAsia" w:eastAsiaTheme="minorEastAsia" w:hAnsiTheme="minorEastAsia" w:cs="ＭＳ Ｐゴシック" w:hint="eastAsia"/>
                <w:sz w:val="18"/>
                <w:szCs w:val="18"/>
              </w:rPr>
              <w:t>近く</w:t>
            </w:r>
            <w:r>
              <w:rPr>
                <w:rFonts w:asciiTheme="minorEastAsia" w:eastAsiaTheme="minorEastAsia" w:hAnsiTheme="minorEastAsia" w:cs="ＭＳ Ｐゴシック" w:hint="eastAsia"/>
                <w:sz w:val="18"/>
                <w:szCs w:val="18"/>
              </w:rPr>
              <w:t>に</w:t>
            </w:r>
            <w:r w:rsidR="00640086">
              <w:rPr>
                <w:rFonts w:asciiTheme="minorEastAsia" w:eastAsiaTheme="minorEastAsia" w:hAnsiTheme="minorEastAsia" w:cs="ＭＳ Ｐゴシック" w:hint="eastAsia"/>
                <w:sz w:val="18"/>
                <w:szCs w:val="18"/>
              </w:rPr>
              <w:t>集まっていること</w:t>
            </w:r>
            <w:r>
              <w:rPr>
                <w:rFonts w:asciiTheme="minorEastAsia" w:eastAsiaTheme="minorEastAsia" w:hAnsiTheme="minorEastAsia" w:cs="ＭＳ Ｐゴシック" w:hint="eastAsia"/>
                <w:sz w:val="18"/>
                <w:szCs w:val="18"/>
              </w:rPr>
              <w:t>に</w:t>
            </w:r>
            <w:r w:rsidR="00640086">
              <w:rPr>
                <w:rFonts w:asciiTheme="minorEastAsia" w:eastAsiaTheme="minorEastAsia" w:hAnsiTheme="minorEastAsia" w:cs="ＭＳ Ｐゴシック" w:hint="eastAsia"/>
                <w:sz w:val="18"/>
                <w:szCs w:val="18"/>
              </w:rPr>
              <w:t>着目し</w:t>
            </w:r>
            <w:r>
              <w:rPr>
                <w:rFonts w:asciiTheme="minorEastAsia" w:eastAsiaTheme="minorEastAsia" w:hAnsiTheme="minorEastAsia" w:cs="ＭＳ Ｐゴシック" w:hint="eastAsia"/>
                <w:sz w:val="18"/>
                <w:szCs w:val="18"/>
              </w:rPr>
              <w:t>、交通と工業の</w:t>
            </w:r>
            <w:r w:rsidR="0091609F">
              <w:rPr>
                <w:rFonts w:asciiTheme="minorEastAsia" w:eastAsiaTheme="minorEastAsia" w:hAnsiTheme="minorEastAsia" w:cs="ＭＳ Ｐゴシック" w:hint="eastAsia"/>
                <w:sz w:val="18"/>
                <w:szCs w:val="18"/>
              </w:rPr>
              <w:t>関連に気づくことができるようにする</w:t>
            </w:r>
            <w:r>
              <w:rPr>
                <w:rFonts w:asciiTheme="minorEastAsia" w:eastAsiaTheme="minorEastAsia" w:hAnsiTheme="minorEastAsia" w:cs="ＭＳ Ｐゴシック" w:hint="eastAsia"/>
                <w:sz w:val="18"/>
                <w:szCs w:val="18"/>
              </w:rPr>
              <w:t>。</w:t>
            </w:r>
          </w:p>
        </w:tc>
      </w:tr>
      <w:tr w:rsidR="00640086" w:rsidRPr="00892541" w14:paraId="6FBDABA2" w14:textId="77777777" w:rsidTr="00640086">
        <w:trPr>
          <w:trHeight w:val="1104"/>
        </w:trPr>
        <w:tc>
          <w:tcPr>
            <w:tcW w:w="2127" w:type="dxa"/>
            <w:tcBorders>
              <w:bottom w:val="double" w:sz="12" w:space="0" w:color="auto"/>
            </w:tcBorders>
            <w:shd w:val="clear" w:color="auto" w:fill="auto"/>
          </w:tcPr>
          <w:p w14:paraId="3A84EA43" w14:textId="5A752BD1" w:rsidR="00640086" w:rsidRPr="002637DC" w:rsidRDefault="00640086" w:rsidP="00720D53">
            <w:pPr>
              <w:rPr>
                <w:sz w:val="18"/>
                <w:szCs w:val="18"/>
              </w:rPr>
            </w:pPr>
            <w:r>
              <w:rPr>
                <w:rFonts w:hint="eastAsia"/>
                <w:sz w:val="18"/>
                <w:szCs w:val="18"/>
              </w:rPr>
              <w:t>神奈川県</w:t>
            </w:r>
            <w:r w:rsidRPr="002637DC">
              <w:rPr>
                <w:rFonts w:hint="eastAsia"/>
                <w:sz w:val="18"/>
                <w:szCs w:val="18"/>
              </w:rPr>
              <w:t>の特色</w:t>
            </w:r>
            <w:r>
              <w:rPr>
                <w:rFonts w:hint="eastAsia"/>
                <w:sz w:val="18"/>
                <w:szCs w:val="18"/>
              </w:rPr>
              <w:t>をまとめる</w:t>
            </w:r>
          </w:p>
          <w:p w14:paraId="511D3B36" w14:textId="77777777" w:rsidR="00640086" w:rsidRDefault="00640086" w:rsidP="00640086">
            <w:pPr>
              <w:jc w:val="left"/>
              <w:rPr>
                <w:rFonts w:asciiTheme="minorEastAsia" w:eastAsiaTheme="minorEastAsia" w:hAnsiTheme="minorEastAsia"/>
                <w:sz w:val="18"/>
                <w:szCs w:val="18"/>
              </w:rPr>
            </w:pPr>
          </w:p>
        </w:tc>
        <w:tc>
          <w:tcPr>
            <w:tcW w:w="3827" w:type="dxa"/>
            <w:tcBorders>
              <w:bottom w:val="double" w:sz="12" w:space="0" w:color="auto"/>
            </w:tcBorders>
            <w:shd w:val="clear" w:color="auto" w:fill="auto"/>
          </w:tcPr>
          <w:p w14:paraId="697567BE" w14:textId="181BD566" w:rsidR="00640086" w:rsidRPr="001C58FB" w:rsidRDefault="00640086" w:rsidP="00640086">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神奈川県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685" w:type="dxa"/>
            <w:tcBorders>
              <w:bottom w:val="double" w:sz="12" w:space="0" w:color="auto"/>
            </w:tcBorders>
          </w:tcPr>
          <w:p w14:paraId="5819C594" w14:textId="01065466" w:rsidR="00640086" w:rsidRDefault="00640086" w:rsidP="0064008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これまでのワークシートの作業で気づいた地形と土地利用、市町村と交通、農林水産物と交通などの関連にも着目して、県の特色を考えることができるようにする。</w:t>
            </w:r>
          </w:p>
        </w:tc>
      </w:tr>
      <w:tr w:rsidR="00640086" w:rsidRPr="00892541" w14:paraId="413A7215" w14:textId="77777777" w:rsidTr="00640086">
        <w:trPr>
          <w:trHeight w:val="711"/>
        </w:trPr>
        <w:tc>
          <w:tcPr>
            <w:tcW w:w="2127" w:type="dxa"/>
            <w:tcBorders>
              <w:top w:val="double" w:sz="12" w:space="0" w:color="auto"/>
            </w:tcBorders>
            <w:shd w:val="clear" w:color="auto" w:fill="auto"/>
          </w:tcPr>
          <w:p w14:paraId="50107BAC" w14:textId="53EB2C4D" w:rsidR="00640086" w:rsidRPr="000775D9" w:rsidRDefault="00640086" w:rsidP="00640086">
            <w:pPr>
              <w:rPr>
                <w:sz w:val="18"/>
                <w:szCs w:val="18"/>
              </w:rPr>
            </w:pPr>
            <w:r>
              <w:rPr>
                <w:rFonts w:hint="eastAsia"/>
                <w:sz w:val="18"/>
                <w:szCs w:val="18"/>
              </w:rPr>
              <w:t>神奈川県</w:t>
            </w:r>
            <w:r w:rsidRPr="002637DC">
              <w:rPr>
                <w:rFonts w:hint="eastAsia"/>
                <w:sz w:val="18"/>
                <w:szCs w:val="18"/>
              </w:rPr>
              <w:t>の</w:t>
            </w:r>
            <w:r>
              <w:rPr>
                <w:rFonts w:hint="eastAsia"/>
                <w:sz w:val="18"/>
                <w:szCs w:val="18"/>
              </w:rPr>
              <w:t>伝統文化・先人たち</w:t>
            </w:r>
          </w:p>
        </w:tc>
        <w:tc>
          <w:tcPr>
            <w:tcW w:w="3827" w:type="dxa"/>
            <w:tcBorders>
              <w:top w:val="double" w:sz="12" w:space="0" w:color="auto"/>
            </w:tcBorders>
            <w:shd w:val="clear" w:color="auto" w:fill="auto"/>
          </w:tcPr>
          <w:p w14:paraId="236563DB" w14:textId="0A8F6B0E" w:rsidR="00640086" w:rsidRPr="004B22C9" w:rsidRDefault="00640086" w:rsidP="00640086">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tc>
        <w:tc>
          <w:tcPr>
            <w:tcW w:w="3685" w:type="dxa"/>
            <w:tcBorders>
              <w:top w:val="double" w:sz="12" w:space="0" w:color="auto"/>
            </w:tcBorders>
          </w:tcPr>
          <w:p w14:paraId="03B49165" w14:textId="7CF14437" w:rsidR="00640086" w:rsidRPr="00221689" w:rsidRDefault="00640086" w:rsidP="0064008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tc>
      </w:tr>
    </w:tbl>
    <w:p w14:paraId="240759CB" w14:textId="39D3FB6B" w:rsidR="00B5348A" w:rsidRPr="009D4ABC" w:rsidRDefault="00720D53" w:rsidP="00B320E0">
      <w:pPr>
        <w:rPr>
          <w:sz w:val="18"/>
          <w:szCs w:val="18"/>
        </w:rPr>
      </w:pPr>
      <w:r w:rsidRPr="002637DC">
        <w:rPr>
          <w:rFonts w:hint="eastAsia"/>
          <w:noProof/>
          <w:sz w:val="18"/>
          <w:szCs w:val="18"/>
        </w:rPr>
        <mc:AlternateContent>
          <mc:Choice Requires="wps">
            <w:drawing>
              <wp:anchor distT="0" distB="0" distL="114300" distR="114300" simplePos="0" relativeHeight="251836416" behindDoc="0" locked="0" layoutInCell="1" allowOverlap="1" wp14:anchorId="33B7458A" wp14:editId="178E619E">
                <wp:simplePos x="0" y="0"/>
                <wp:positionH relativeFrom="margin">
                  <wp:posOffset>3157855</wp:posOffset>
                </wp:positionH>
                <wp:positionV relativeFrom="paragraph">
                  <wp:posOffset>143510</wp:posOffset>
                </wp:positionV>
                <wp:extent cx="3156585" cy="200025"/>
                <wp:effectExtent l="0" t="0" r="571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61E185C1" w14:textId="77777777" w:rsidR="00FC05A3" w:rsidRPr="00D811E8" w:rsidRDefault="00FC05A3" w:rsidP="00FC05A3">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458A" id="テキスト ボックス 3" o:spid="_x0000_s1028" type="#_x0000_t202" style="position:absolute;left:0;text-align:left;margin-left:248.65pt;margin-top:11.3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" stroked="f">
                <v:textbox inset="5.85pt,.7pt,5.85pt,.7pt">
                  <w:txbxContent>
                    <w:p w14:paraId="61E185C1" w14:textId="77777777" w:rsidR="00FC05A3" w:rsidRPr="00D811E8" w:rsidRDefault="00FC05A3" w:rsidP="00FC05A3">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rsidSect="00B578B9">
      <w:footerReference w:type="default" r:id="rId10"/>
      <w:pgSz w:w="11906" w:h="16838"/>
      <w:pgMar w:top="964" w:right="1134" w:bottom="964"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C313" w14:textId="77777777" w:rsidR="00B578B9" w:rsidRDefault="00B578B9">
      <w:r>
        <w:separator/>
      </w:r>
    </w:p>
  </w:endnote>
  <w:endnote w:type="continuationSeparator" w:id="0">
    <w:p w14:paraId="14574E13" w14:textId="77777777" w:rsidR="00B578B9" w:rsidRDefault="00B5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2647F9BF" w:rsidR="008F28F4" w:rsidRDefault="008F28F4" w:rsidP="006914E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CA074" w14:textId="77777777" w:rsidR="00B578B9" w:rsidRDefault="00B578B9">
      <w:r>
        <w:separator/>
      </w:r>
    </w:p>
  </w:footnote>
  <w:footnote w:type="continuationSeparator" w:id="0">
    <w:p w14:paraId="5CC0E465" w14:textId="77777777" w:rsidR="00B578B9" w:rsidRDefault="00B5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D4A442B8"/>
    <w:lvl w:ilvl="0" w:tplc="DFDC7A04">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404C"/>
    <w:rsid w:val="00006CAA"/>
    <w:rsid w:val="00013F31"/>
    <w:rsid w:val="0001463C"/>
    <w:rsid w:val="00016178"/>
    <w:rsid w:val="00020EF5"/>
    <w:rsid w:val="00023941"/>
    <w:rsid w:val="00026D0E"/>
    <w:rsid w:val="00030467"/>
    <w:rsid w:val="00032375"/>
    <w:rsid w:val="000341F1"/>
    <w:rsid w:val="00035408"/>
    <w:rsid w:val="00036C4A"/>
    <w:rsid w:val="00041EFF"/>
    <w:rsid w:val="00045EBE"/>
    <w:rsid w:val="000524B9"/>
    <w:rsid w:val="00053FD0"/>
    <w:rsid w:val="00054B0E"/>
    <w:rsid w:val="0005596E"/>
    <w:rsid w:val="00061CDA"/>
    <w:rsid w:val="00062C93"/>
    <w:rsid w:val="00062DCE"/>
    <w:rsid w:val="00063621"/>
    <w:rsid w:val="0006406B"/>
    <w:rsid w:val="000664D8"/>
    <w:rsid w:val="00067E5A"/>
    <w:rsid w:val="0007654F"/>
    <w:rsid w:val="000775D9"/>
    <w:rsid w:val="00077F5A"/>
    <w:rsid w:val="0008148D"/>
    <w:rsid w:val="0008181A"/>
    <w:rsid w:val="00082AB3"/>
    <w:rsid w:val="0008658E"/>
    <w:rsid w:val="00090393"/>
    <w:rsid w:val="000974C4"/>
    <w:rsid w:val="000A3D04"/>
    <w:rsid w:val="000A7288"/>
    <w:rsid w:val="000B2A15"/>
    <w:rsid w:val="000C145E"/>
    <w:rsid w:val="000C4BEB"/>
    <w:rsid w:val="000C6269"/>
    <w:rsid w:val="000C7420"/>
    <w:rsid w:val="000D4490"/>
    <w:rsid w:val="000E23C1"/>
    <w:rsid w:val="000E2AAE"/>
    <w:rsid w:val="000E2EFB"/>
    <w:rsid w:val="000E40C6"/>
    <w:rsid w:val="000E685B"/>
    <w:rsid w:val="000E6890"/>
    <w:rsid w:val="000E6F44"/>
    <w:rsid w:val="000F07C9"/>
    <w:rsid w:val="000F1A01"/>
    <w:rsid w:val="000F2EA2"/>
    <w:rsid w:val="00102780"/>
    <w:rsid w:val="00106AB6"/>
    <w:rsid w:val="00107488"/>
    <w:rsid w:val="00112E8A"/>
    <w:rsid w:val="00113D0F"/>
    <w:rsid w:val="00116B2D"/>
    <w:rsid w:val="00116BDD"/>
    <w:rsid w:val="0012017B"/>
    <w:rsid w:val="00120F13"/>
    <w:rsid w:val="00123596"/>
    <w:rsid w:val="0013160F"/>
    <w:rsid w:val="001372C2"/>
    <w:rsid w:val="0014174D"/>
    <w:rsid w:val="0014213C"/>
    <w:rsid w:val="00146917"/>
    <w:rsid w:val="001508A3"/>
    <w:rsid w:val="00151F86"/>
    <w:rsid w:val="0015221B"/>
    <w:rsid w:val="001537C3"/>
    <w:rsid w:val="00155707"/>
    <w:rsid w:val="001573B5"/>
    <w:rsid w:val="00157BD1"/>
    <w:rsid w:val="00161ED6"/>
    <w:rsid w:val="001622D3"/>
    <w:rsid w:val="00166FC0"/>
    <w:rsid w:val="00170298"/>
    <w:rsid w:val="00170727"/>
    <w:rsid w:val="00170931"/>
    <w:rsid w:val="00172747"/>
    <w:rsid w:val="00172D0B"/>
    <w:rsid w:val="00175ACA"/>
    <w:rsid w:val="00180E7A"/>
    <w:rsid w:val="0018181D"/>
    <w:rsid w:val="001822BD"/>
    <w:rsid w:val="00183E41"/>
    <w:rsid w:val="001908C9"/>
    <w:rsid w:val="00194923"/>
    <w:rsid w:val="00194BED"/>
    <w:rsid w:val="001A0304"/>
    <w:rsid w:val="001A0687"/>
    <w:rsid w:val="001A234A"/>
    <w:rsid w:val="001A2D98"/>
    <w:rsid w:val="001A56F1"/>
    <w:rsid w:val="001B2160"/>
    <w:rsid w:val="001B29E3"/>
    <w:rsid w:val="001B38E9"/>
    <w:rsid w:val="001B3CCF"/>
    <w:rsid w:val="001B6B83"/>
    <w:rsid w:val="001C0F0F"/>
    <w:rsid w:val="001C3481"/>
    <w:rsid w:val="001C58FB"/>
    <w:rsid w:val="001C5E23"/>
    <w:rsid w:val="001C635B"/>
    <w:rsid w:val="001D6E9D"/>
    <w:rsid w:val="001E2E2E"/>
    <w:rsid w:val="001E40E7"/>
    <w:rsid w:val="001E46B2"/>
    <w:rsid w:val="001E58AC"/>
    <w:rsid w:val="001E5FB0"/>
    <w:rsid w:val="001E6791"/>
    <w:rsid w:val="001F2B1F"/>
    <w:rsid w:val="001F2D15"/>
    <w:rsid w:val="001F67EE"/>
    <w:rsid w:val="00201616"/>
    <w:rsid w:val="00202FC7"/>
    <w:rsid w:val="002041F0"/>
    <w:rsid w:val="00204C36"/>
    <w:rsid w:val="002066BF"/>
    <w:rsid w:val="002069E2"/>
    <w:rsid w:val="0021248A"/>
    <w:rsid w:val="00213326"/>
    <w:rsid w:val="0021390B"/>
    <w:rsid w:val="002215EB"/>
    <w:rsid w:val="00221689"/>
    <w:rsid w:val="0022523B"/>
    <w:rsid w:val="00225318"/>
    <w:rsid w:val="002340D2"/>
    <w:rsid w:val="00234A47"/>
    <w:rsid w:val="0024022B"/>
    <w:rsid w:val="0024298B"/>
    <w:rsid w:val="00244E58"/>
    <w:rsid w:val="00247881"/>
    <w:rsid w:val="0025155B"/>
    <w:rsid w:val="00251C6A"/>
    <w:rsid w:val="00254B1C"/>
    <w:rsid w:val="00255BD7"/>
    <w:rsid w:val="00262002"/>
    <w:rsid w:val="002637DC"/>
    <w:rsid w:val="002667D0"/>
    <w:rsid w:val="00267436"/>
    <w:rsid w:val="00271159"/>
    <w:rsid w:val="0027171A"/>
    <w:rsid w:val="00274A8E"/>
    <w:rsid w:val="00275A8F"/>
    <w:rsid w:val="002768EA"/>
    <w:rsid w:val="00281353"/>
    <w:rsid w:val="00281B42"/>
    <w:rsid w:val="00283090"/>
    <w:rsid w:val="0028712F"/>
    <w:rsid w:val="002908B6"/>
    <w:rsid w:val="002910B6"/>
    <w:rsid w:val="00294636"/>
    <w:rsid w:val="002A2672"/>
    <w:rsid w:val="002A3A87"/>
    <w:rsid w:val="002A48F8"/>
    <w:rsid w:val="002A49D6"/>
    <w:rsid w:val="002B3649"/>
    <w:rsid w:val="002B6E70"/>
    <w:rsid w:val="002B793C"/>
    <w:rsid w:val="002C0B39"/>
    <w:rsid w:val="002C3615"/>
    <w:rsid w:val="002C41DC"/>
    <w:rsid w:val="002D16B7"/>
    <w:rsid w:val="002D2249"/>
    <w:rsid w:val="002D34B9"/>
    <w:rsid w:val="002D3A66"/>
    <w:rsid w:val="002E12A9"/>
    <w:rsid w:val="002E349D"/>
    <w:rsid w:val="002E583E"/>
    <w:rsid w:val="002E5DA0"/>
    <w:rsid w:val="002E688C"/>
    <w:rsid w:val="002E74E1"/>
    <w:rsid w:val="002F4D58"/>
    <w:rsid w:val="002F51D9"/>
    <w:rsid w:val="002F612F"/>
    <w:rsid w:val="002F6258"/>
    <w:rsid w:val="002F65F4"/>
    <w:rsid w:val="002F6F9A"/>
    <w:rsid w:val="00301DB7"/>
    <w:rsid w:val="00304565"/>
    <w:rsid w:val="00307490"/>
    <w:rsid w:val="00310F23"/>
    <w:rsid w:val="00312A32"/>
    <w:rsid w:val="0031331A"/>
    <w:rsid w:val="00313868"/>
    <w:rsid w:val="003168FE"/>
    <w:rsid w:val="00317C1A"/>
    <w:rsid w:val="00317F1A"/>
    <w:rsid w:val="0032051E"/>
    <w:rsid w:val="00321E36"/>
    <w:rsid w:val="00323406"/>
    <w:rsid w:val="003243CC"/>
    <w:rsid w:val="00324C5A"/>
    <w:rsid w:val="003253FC"/>
    <w:rsid w:val="00325DC4"/>
    <w:rsid w:val="00331208"/>
    <w:rsid w:val="003319D4"/>
    <w:rsid w:val="00332550"/>
    <w:rsid w:val="0033597B"/>
    <w:rsid w:val="00340F3C"/>
    <w:rsid w:val="00341C3D"/>
    <w:rsid w:val="003426E4"/>
    <w:rsid w:val="00343234"/>
    <w:rsid w:val="00343E5E"/>
    <w:rsid w:val="003530B0"/>
    <w:rsid w:val="00356A64"/>
    <w:rsid w:val="0035702E"/>
    <w:rsid w:val="00363E18"/>
    <w:rsid w:val="00366924"/>
    <w:rsid w:val="0037363A"/>
    <w:rsid w:val="00377258"/>
    <w:rsid w:val="00380181"/>
    <w:rsid w:val="00381ED4"/>
    <w:rsid w:val="00382E55"/>
    <w:rsid w:val="003831B2"/>
    <w:rsid w:val="003861FA"/>
    <w:rsid w:val="00386FE2"/>
    <w:rsid w:val="0038733E"/>
    <w:rsid w:val="0039052B"/>
    <w:rsid w:val="003A1EAC"/>
    <w:rsid w:val="003A1F48"/>
    <w:rsid w:val="003A50A0"/>
    <w:rsid w:val="003A5A10"/>
    <w:rsid w:val="003A7410"/>
    <w:rsid w:val="003B3004"/>
    <w:rsid w:val="003B42A7"/>
    <w:rsid w:val="003B5166"/>
    <w:rsid w:val="003B72C5"/>
    <w:rsid w:val="003C058D"/>
    <w:rsid w:val="003C15D1"/>
    <w:rsid w:val="003C174D"/>
    <w:rsid w:val="003C2B1A"/>
    <w:rsid w:val="003C327C"/>
    <w:rsid w:val="003C4299"/>
    <w:rsid w:val="003C4710"/>
    <w:rsid w:val="003C4D32"/>
    <w:rsid w:val="003C65EA"/>
    <w:rsid w:val="003C79CC"/>
    <w:rsid w:val="003D0B17"/>
    <w:rsid w:val="003D2524"/>
    <w:rsid w:val="003D7C78"/>
    <w:rsid w:val="003E14D3"/>
    <w:rsid w:val="003F58BF"/>
    <w:rsid w:val="003F7BD8"/>
    <w:rsid w:val="00400961"/>
    <w:rsid w:val="0040257D"/>
    <w:rsid w:val="00407AD7"/>
    <w:rsid w:val="0041022E"/>
    <w:rsid w:val="00410C74"/>
    <w:rsid w:val="00410CC8"/>
    <w:rsid w:val="004119C5"/>
    <w:rsid w:val="00413254"/>
    <w:rsid w:val="00415012"/>
    <w:rsid w:val="00415224"/>
    <w:rsid w:val="00421C1D"/>
    <w:rsid w:val="0042351B"/>
    <w:rsid w:val="00424551"/>
    <w:rsid w:val="00425BB7"/>
    <w:rsid w:val="00426013"/>
    <w:rsid w:val="00432CDA"/>
    <w:rsid w:val="00433478"/>
    <w:rsid w:val="00434C61"/>
    <w:rsid w:val="00435232"/>
    <w:rsid w:val="0044057A"/>
    <w:rsid w:val="00441E81"/>
    <w:rsid w:val="00446806"/>
    <w:rsid w:val="00447375"/>
    <w:rsid w:val="004511AE"/>
    <w:rsid w:val="00453D41"/>
    <w:rsid w:val="00456122"/>
    <w:rsid w:val="00456F29"/>
    <w:rsid w:val="00460554"/>
    <w:rsid w:val="00464047"/>
    <w:rsid w:val="00464F36"/>
    <w:rsid w:val="00465444"/>
    <w:rsid w:val="00472640"/>
    <w:rsid w:val="00472ADA"/>
    <w:rsid w:val="00473019"/>
    <w:rsid w:val="0047474B"/>
    <w:rsid w:val="00474C13"/>
    <w:rsid w:val="00480E93"/>
    <w:rsid w:val="00486BBB"/>
    <w:rsid w:val="0048704E"/>
    <w:rsid w:val="0049004E"/>
    <w:rsid w:val="00490F9D"/>
    <w:rsid w:val="00491937"/>
    <w:rsid w:val="00491B36"/>
    <w:rsid w:val="00492D16"/>
    <w:rsid w:val="00497065"/>
    <w:rsid w:val="0049775A"/>
    <w:rsid w:val="004A1BD0"/>
    <w:rsid w:val="004A3047"/>
    <w:rsid w:val="004A50DB"/>
    <w:rsid w:val="004A5311"/>
    <w:rsid w:val="004A7FE0"/>
    <w:rsid w:val="004B0084"/>
    <w:rsid w:val="004B22C9"/>
    <w:rsid w:val="004B7218"/>
    <w:rsid w:val="004C013F"/>
    <w:rsid w:val="004C0553"/>
    <w:rsid w:val="004D01D8"/>
    <w:rsid w:val="004D1382"/>
    <w:rsid w:val="004D1E30"/>
    <w:rsid w:val="004D4CEA"/>
    <w:rsid w:val="004D54E1"/>
    <w:rsid w:val="004D6EAB"/>
    <w:rsid w:val="004E19CD"/>
    <w:rsid w:val="004E2244"/>
    <w:rsid w:val="004E2523"/>
    <w:rsid w:val="004E38DB"/>
    <w:rsid w:val="004E4315"/>
    <w:rsid w:val="004F1A57"/>
    <w:rsid w:val="004F3F3B"/>
    <w:rsid w:val="004F4BC1"/>
    <w:rsid w:val="004F5197"/>
    <w:rsid w:val="005029A8"/>
    <w:rsid w:val="00502D9E"/>
    <w:rsid w:val="0050421C"/>
    <w:rsid w:val="00517038"/>
    <w:rsid w:val="005202AA"/>
    <w:rsid w:val="00524F16"/>
    <w:rsid w:val="00530B20"/>
    <w:rsid w:val="00533090"/>
    <w:rsid w:val="0053320C"/>
    <w:rsid w:val="0054266C"/>
    <w:rsid w:val="0054614C"/>
    <w:rsid w:val="00552827"/>
    <w:rsid w:val="005561FE"/>
    <w:rsid w:val="005568D3"/>
    <w:rsid w:val="00560030"/>
    <w:rsid w:val="00563180"/>
    <w:rsid w:val="00572C2B"/>
    <w:rsid w:val="00572D68"/>
    <w:rsid w:val="00573E8C"/>
    <w:rsid w:val="005804B4"/>
    <w:rsid w:val="00582CC8"/>
    <w:rsid w:val="00582EAF"/>
    <w:rsid w:val="00583518"/>
    <w:rsid w:val="00584624"/>
    <w:rsid w:val="005866BD"/>
    <w:rsid w:val="00587A3D"/>
    <w:rsid w:val="00587C62"/>
    <w:rsid w:val="00591678"/>
    <w:rsid w:val="005A33E1"/>
    <w:rsid w:val="005A575D"/>
    <w:rsid w:val="005C1008"/>
    <w:rsid w:val="005C22C5"/>
    <w:rsid w:val="005C3363"/>
    <w:rsid w:val="005C56AB"/>
    <w:rsid w:val="005C6A3C"/>
    <w:rsid w:val="005C7C04"/>
    <w:rsid w:val="005D07C9"/>
    <w:rsid w:val="005D12F2"/>
    <w:rsid w:val="005D2745"/>
    <w:rsid w:val="005D314E"/>
    <w:rsid w:val="005D32ED"/>
    <w:rsid w:val="005D3326"/>
    <w:rsid w:val="005D3D80"/>
    <w:rsid w:val="005D3DE3"/>
    <w:rsid w:val="005E0A0B"/>
    <w:rsid w:val="005E0B44"/>
    <w:rsid w:val="005E4704"/>
    <w:rsid w:val="005F3B56"/>
    <w:rsid w:val="005F4BA8"/>
    <w:rsid w:val="005F4DDA"/>
    <w:rsid w:val="005F5009"/>
    <w:rsid w:val="005F6A4B"/>
    <w:rsid w:val="006019DC"/>
    <w:rsid w:val="0061068D"/>
    <w:rsid w:val="00611A0A"/>
    <w:rsid w:val="00611E36"/>
    <w:rsid w:val="006130DA"/>
    <w:rsid w:val="0061378B"/>
    <w:rsid w:val="00613E89"/>
    <w:rsid w:val="00616C96"/>
    <w:rsid w:val="006203E6"/>
    <w:rsid w:val="00622300"/>
    <w:rsid w:val="00623769"/>
    <w:rsid w:val="006278EB"/>
    <w:rsid w:val="0063052D"/>
    <w:rsid w:val="00631CD2"/>
    <w:rsid w:val="00634476"/>
    <w:rsid w:val="006354AB"/>
    <w:rsid w:val="00636DAA"/>
    <w:rsid w:val="00640086"/>
    <w:rsid w:val="0064538B"/>
    <w:rsid w:val="0064584B"/>
    <w:rsid w:val="00646B29"/>
    <w:rsid w:val="0065504F"/>
    <w:rsid w:val="0065518B"/>
    <w:rsid w:val="00656931"/>
    <w:rsid w:val="00657E94"/>
    <w:rsid w:val="00661B36"/>
    <w:rsid w:val="00661E25"/>
    <w:rsid w:val="00663808"/>
    <w:rsid w:val="00664108"/>
    <w:rsid w:val="0066604D"/>
    <w:rsid w:val="00667987"/>
    <w:rsid w:val="006712FC"/>
    <w:rsid w:val="006723CA"/>
    <w:rsid w:val="00673830"/>
    <w:rsid w:val="00673AAE"/>
    <w:rsid w:val="00673F76"/>
    <w:rsid w:val="00674A61"/>
    <w:rsid w:val="0067759D"/>
    <w:rsid w:val="00685502"/>
    <w:rsid w:val="0068595B"/>
    <w:rsid w:val="006914EE"/>
    <w:rsid w:val="00691781"/>
    <w:rsid w:val="006936A4"/>
    <w:rsid w:val="00693950"/>
    <w:rsid w:val="00695B85"/>
    <w:rsid w:val="006A0FE4"/>
    <w:rsid w:val="006A11D9"/>
    <w:rsid w:val="006A32EE"/>
    <w:rsid w:val="006A6258"/>
    <w:rsid w:val="006A6320"/>
    <w:rsid w:val="006B057A"/>
    <w:rsid w:val="006B62EA"/>
    <w:rsid w:val="006B6315"/>
    <w:rsid w:val="006B6F52"/>
    <w:rsid w:val="006B7021"/>
    <w:rsid w:val="006C0558"/>
    <w:rsid w:val="006C374C"/>
    <w:rsid w:val="006C4C00"/>
    <w:rsid w:val="006D0A03"/>
    <w:rsid w:val="006D0E5E"/>
    <w:rsid w:val="006D1EFB"/>
    <w:rsid w:val="006D2076"/>
    <w:rsid w:val="006D20B2"/>
    <w:rsid w:val="006D25B8"/>
    <w:rsid w:val="006D6DA3"/>
    <w:rsid w:val="006D73DD"/>
    <w:rsid w:val="006D7CED"/>
    <w:rsid w:val="006E1FF9"/>
    <w:rsid w:val="006E316A"/>
    <w:rsid w:val="006E3ED8"/>
    <w:rsid w:val="006E79C2"/>
    <w:rsid w:val="006F0F2D"/>
    <w:rsid w:val="006F5D88"/>
    <w:rsid w:val="006F6521"/>
    <w:rsid w:val="0070181E"/>
    <w:rsid w:val="007067A5"/>
    <w:rsid w:val="00711447"/>
    <w:rsid w:val="0071320A"/>
    <w:rsid w:val="00714AD2"/>
    <w:rsid w:val="00716061"/>
    <w:rsid w:val="007160D0"/>
    <w:rsid w:val="00720D53"/>
    <w:rsid w:val="00724B8C"/>
    <w:rsid w:val="00731177"/>
    <w:rsid w:val="0073345F"/>
    <w:rsid w:val="0074082F"/>
    <w:rsid w:val="00741EBC"/>
    <w:rsid w:val="007469AE"/>
    <w:rsid w:val="00751499"/>
    <w:rsid w:val="007525D4"/>
    <w:rsid w:val="0077379E"/>
    <w:rsid w:val="00775EF4"/>
    <w:rsid w:val="00777977"/>
    <w:rsid w:val="00781E1B"/>
    <w:rsid w:val="00784965"/>
    <w:rsid w:val="00786078"/>
    <w:rsid w:val="0078701B"/>
    <w:rsid w:val="007879D5"/>
    <w:rsid w:val="0079246D"/>
    <w:rsid w:val="00794290"/>
    <w:rsid w:val="0079785C"/>
    <w:rsid w:val="007A2950"/>
    <w:rsid w:val="007A5976"/>
    <w:rsid w:val="007A6960"/>
    <w:rsid w:val="007A7473"/>
    <w:rsid w:val="007B1BAB"/>
    <w:rsid w:val="007B4E01"/>
    <w:rsid w:val="007B4F2A"/>
    <w:rsid w:val="007C0EB8"/>
    <w:rsid w:val="007C18E2"/>
    <w:rsid w:val="007C1C17"/>
    <w:rsid w:val="007C4687"/>
    <w:rsid w:val="007C50EA"/>
    <w:rsid w:val="007C7512"/>
    <w:rsid w:val="007D2BA1"/>
    <w:rsid w:val="007D4837"/>
    <w:rsid w:val="007D6C17"/>
    <w:rsid w:val="007E040B"/>
    <w:rsid w:val="007E6C65"/>
    <w:rsid w:val="007F223A"/>
    <w:rsid w:val="007F2C82"/>
    <w:rsid w:val="007F30C3"/>
    <w:rsid w:val="007F3D4B"/>
    <w:rsid w:val="008028A4"/>
    <w:rsid w:val="00803271"/>
    <w:rsid w:val="0080617D"/>
    <w:rsid w:val="00813441"/>
    <w:rsid w:val="008149F7"/>
    <w:rsid w:val="0081771D"/>
    <w:rsid w:val="0082001D"/>
    <w:rsid w:val="00820576"/>
    <w:rsid w:val="00821102"/>
    <w:rsid w:val="008213C3"/>
    <w:rsid w:val="008225D7"/>
    <w:rsid w:val="00825097"/>
    <w:rsid w:val="00825B32"/>
    <w:rsid w:val="0082685A"/>
    <w:rsid w:val="008302C2"/>
    <w:rsid w:val="00831EA5"/>
    <w:rsid w:val="008335D3"/>
    <w:rsid w:val="00835503"/>
    <w:rsid w:val="008360C0"/>
    <w:rsid w:val="008373CC"/>
    <w:rsid w:val="00840330"/>
    <w:rsid w:val="008411BD"/>
    <w:rsid w:val="0084132D"/>
    <w:rsid w:val="008440B2"/>
    <w:rsid w:val="00844642"/>
    <w:rsid w:val="00851320"/>
    <w:rsid w:val="00854BF5"/>
    <w:rsid w:val="00862C41"/>
    <w:rsid w:val="008644D4"/>
    <w:rsid w:val="00865789"/>
    <w:rsid w:val="008662AF"/>
    <w:rsid w:val="008715FD"/>
    <w:rsid w:val="00871CAE"/>
    <w:rsid w:val="00873AF8"/>
    <w:rsid w:val="008743F2"/>
    <w:rsid w:val="008749E6"/>
    <w:rsid w:val="00875F2D"/>
    <w:rsid w:val="0088142C"/>
    <w:rsid w:val="00883AD5"/>
    <w:rsid w:val="00891887"/>
    <w:rsid w:val="00892317"/>
    <w:rsid w:val="00892541"/>
    <w:rsid w:val="00893F99"/>
    <w:rsid w:val="0089634A"/>
    <w:rsid w:val="008A3731"/>
    <w:rsid w:val="008A5F7C"/>
    <w:rsid w:val="008A7295"/>
    <w:rsid w:val="008A7A99"/>
    <w:rsid w:val="008B1709"/>
    <w:rsid w:val="008B337D"/>
    <w:rsid w:val="008B756A"/>
    <w:rsid w:val="008D037E"/>
    <w:rsid w:val="008D1B88"/>
    <w:rsid w:val="008D2C67"/>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4626"/>
    <w:rsid w:val="00915A6E"/>
    <w:rsid w:val="00915E5E"/>
    <w:rsid w:val="0091609F"/>
    <w:rsid w:val="0091771E"/>
    <w:rsid w:val="009202EF"/>
    <w:rsid w:val="00920880"/>
    <w:rsid w:val="009217EB"/>
    <w:rsid w:val="00922A89"/>
    <w:rsid w:val="00924668"/>
    <w:rsid w:val="009246BF"/>
    <w:rsid w:val="00936471"/>
    <w:rsid w:val="00942AB8"/>
    <w:rsid w:val="00943B59"/>
    <w:rsid w:val="00945290"/>
    <w:rsid w:val="0095267D"/>
    <w:rsid w:val="0095316D"/>
    <w:rsid w:val="00954B90"/>
    <w:rsid w:val="0095661E"/>
    <w:rsid w:val="00957CA7"/>
    <w:rsid w:val="0096013A"/>
    <w:rsid w:val="00963C1C"/>
    <w:rsid w:val="0097022B"/>
    <w:rsid w:val="0097044E"/>
    <w:rsid w:val="00976044"/>
    <w:rsid w:val="009774B2"/>
    <w:rsid w:val="00981C97"/>
    <w:rsid w:val="00981DC9"/>
    <w:rsid w:val="009820F1"/>
    <w:rsid w:val="009832A0"/>
    <w:rsid w:val="0098330E"/>
    <w:rsid w:val="00986D88"/>
    <w:rsid w:val="009930CB"/>
    <w:rsid w:val="009A123E"/>
    <w:rsid w:val="009A1571"/>
    <w:rsid w:val="009A5819"/>
    <w:rsid w:val="009A5AB7"/>
    <w:rsid w:val="009B0553"/>
    <w:rsid w:val="009B33B9"/>
    <w:rsid w:val="009B3598"/>
    <w:rsid w:val="009B4533"/>
    <w:rsid w:val="009B4D43"/>
    <w:rsid w:val="009B6F34"/>
    <w:rsid w:val="009B759C"/>
    <w:rsid w:val="009C055E"/>
    <w:rsid w:val="009C149B"/>
    <w:rsid w:val="009D1C62"/>
    <w:rsid w:val="009D46BD"/>
    <w:rsid w:val="009D4ABC"/>
    <w:rsid w:val="009D61D9"/>
    <w:rsid w:val="009D6D59"/>
    <w:rsid w:val="009E18A8"/>
    <w:rsid w:val="009E1F9C"/>
    <w:rsid w:val="009E3832"/>
    <w:rsid w:val="009E6F05"/>
    <w:rsid w:val="009E799F"/>
    <w:rsid w:val="009F23EC"/>
    <w:rsid w:val="009F3373"/>
    <w:rsid w:val="009F33A7"/>
    <w:rsid w:val="009F4347"/>
    <w:rsid w:val="00A00FA4"/>
    <w:rsid w:val="00A01819"/>
    <w:rsid w:val="00A0192B"/>
    <w:rsid w:val="00A056A8"/>
    <w:rsid w:val="00A1151B"/>
    <w:rsid w:val="00A1454C"/>
    <w:rsid w:val="00A148D5"/>
    <w:rsid w:val="00A14F3F"/>
    <w:rsid w:val="00A241AC"/>
    <w:rsid w:val="00A25046"/>
    <w:rsid w:val="00A25924"/>
    <w:rsid w:val="00A26549"/>
    <w:rsid w:val="00A27784"/>
    <w:rsid w:val="00A31A72"/>
    <w:rsid w:val="00A33C59"/>
    <w:rsid w:val="00A417FC"/>
    <w:rsid w:val="00A42140"/>
    <w:rsid w:val="00A50871"/>
    <w:rsid w:val="00A5299A"/>
    <w:rsid w:val="00A53FF9"/>
    <w:rsid w:val="00A6259F"/>
    <w:rsid w:val="00A644BE"/>
    <w:rsid w:val="00A65154"/>
    <w:rsid w:val="00A77322"/>
    <w:rsid w:val="00A80F50"/>
    <w:rsid w:val="00A864BF"/>
    <w:rsid w:val="00A87B41"/>
    <w:rsid w:val="00A97D32"/>
    <w:rsid w:val="00AA3157"/>
    <w:rsid w:val="00AA7389"/>
    <w:rsid w:val="00AB46B2"/>
    <w:rsid w:val="00AB5679"/>
    <w:rsid w:val="00AB57B2"/>
    <w:rsid w:val="00AB5D96"/>
    <w:rsid w:val="00AB688F"/>
    <w:rsid w:val="00AB754D"/>
    <w:rsid w:val="00AC0C13"/>
    <w:rsid w:val="00AC1AED"/>
    <w:rsid w:val="00AC1DA1"/>
    <w:rsid w:val="00AC3F1A"/>
    <w:rsid w:val="00AC6958"/>
    <w:rsid w:val="00AD166C"/>
    <w:rsid w:val="00AD1928"/>
    <w:rsid w:val="00AD1C79"/>
    <w:rsid w:val="00AD282B"/>
    <w:rsid w:val="00AD7102"/>
    <w:rsid w:val="00AE037F"/>
    <w:rsid w:val="00AE3B09"/>
    <w:rsid w:val="00AF56B7"/>
    <w:rsid w:val="00B04F69"/>
    <w:rsid w:val="00B133F9"/>
    <w:rsid w:val="00B15889"/>
    <w:rsid w:val="00B161EF"/>
    <w:rsid w:val="00B163E9"/>
    <w:rsid w:val="00B16F50"/>
    <w:rsid w:val="00B21C7A"/>
    <w:rsid w:val="00B22297"/>
    <w:rsid w:val="00B26683"/>
    <w:rsid w:val="00B278CE"/>
    <w:rsid w:val="00B30A88"/>
    <w:rsid w:val="00B320E0"/>
    <w:rsid w:val="00B32D12"/>
    <w:rsid w:val="00B34759"/>
    <w:rsid w:val="00B347BD"/>
    <w:rsid w:val="00B34D23"/>
    <w:rsid w:val="00B36A99"/>
    <w:rsid w:val="00B37CBE"/>
    <w:rsid w:val="00B507A7"/>
    <w:rsid w:val="00B507BE"/>
    <w:rsid w:val="00B5095B"/>
    <w:rsid w:val="00B52B41"/>
    <w:rsid w:val="00B5348A"/>
    <w:rsid w:val="00B55B0D"/>
    <w:rsid w:val="00B578B9"/>
    <w:rsid w:val="00B60667"/>
    <w:rsid w:val="00B6223D"/>
    <w:rsid w:val="00B6661D"/>
    <w:rsid w:val="00B72E2C"/>
    <w:rsid w:val="00B83486"/>
    <w:rsid w:val="00B90D49"/>
    <w:rsid w:val="00B9211C"/>
    <w:rsid w:val="00B94CA1"/>
    <w:rsid w:val="00B95403"/>
    <w:rsid w:val="00BA513A"/>
    <w:rsid w:val="00BB36E8"/>
    <w:rsid w:val="00BB3A34"/>
    <w:rsid w:val="00BB3B4A"/>
    <w:rsid w:val="00BC2267"/>
    <w:rsid w:val="00BC2F50"/>
    <w:rsid w:val="00BD7858"/>
    <w:rsid w:val="00BE1669"/>
    <w:rsid w:val="00BE18D5"/>
    <w:rsid w:val="00BE1D4F"/>
    <w:rsid w:val="00BE1F5F"/>
    <w:rsid w:val="00BE35EB"/>
    <w:rsid w:val="00BF4229"/>
    <w:rsid w:val="00BF6677"/>
    <w:rsid w:val="00BF7772"/>
    <w:rsid w:val="00C0113F"/>
    <w:rsid w:val="00C02399"/>
    <w:rsid w:val="00C04AF7"/>
    <w:rsid w:val="00C04FBF"/>
    <w:rsid w:val="00C111DC"/>
    <w:rsid w:val="00C12B91"/>
    <w:rsid w:val="00C13BA5"/>
    <w:rsid w:val="00C15111"/>
    <w:rsid w:val="00C172FB"/>
    <w:rsid w:val="00C1767D"/>
    <w:rsid w:val="00C17ACD"/>
    <w:rsid w:val="00C22CD9"/>
    <w:rsid w:val="00C27E51"/>
    <w:rsid w:val="00C303CC"/>
    <w:rsid w:val="00C4469B"/>
    <w:rsid w:val="00C52F6E"/>
    <w:rsid w:val="00C54039"/>
    <w:rsid w:val="00C555C5"/>
    <w:rsid w:val="00C5607F"/>
    <w:rsid w:val="00C57F25"/>
    <w:rsid w:val="00C603F4"/>
    <w:rsid w:val="00C606F2"/>
    <w:rsid w:val="00C60D8A"/>
    <w:rsid w:val="00C66AAA"/>
    <w:rsid w:val="00C704E1"/>
    <w:rsid w:val="00C708A6"/>
    <w:rsid w:val="00C72A30"/>
    <w:rsid w:val="00C73D20"/>
    <w:rsid w:val="00C75CE2"/>
    <w:rsid w:val="00C81589"/>
    <w:rsid w:val="00C87CF1"/>
    <w:rsid w:val="00C905C7"/>
    <w:rsid w:val="00C94F9A"/>
    <w:rsid w:val="00C9559E"/>
    <w:rsid w:val="00CA0D29"/>
    <w:rsid w:val="00CA17DD"/>
    <w:rsid w:val="00CA1EA4"/>
    <w:rsid w:val="00CA2C41"/>
    <w:rsid w:val="00CA4C89"/>
    <w:rsid w:val="00CB02AB"/>
    <w:rsid w:val="00CB1391"/>
    <w:rsid w:val="00CB3317"/>
    <w:rsid w:val="00CB55D1"/>
    <w:rsid w:val="00CB6B1B"/>
    <w:rsid w:val="00CC1B4D"/>
    <w:rsid w:val="00CC1CF4"/>
    <w:rsid w:val="00CC2CED"/>
    <w:rsid w:val="00CC5AEA"/>
    <w:rsid w:val="00CC5FC4"/>
    <w:rsid w:val="00CC739A"/>
    <w:rsid w:val="00CC7AD3"/>
    <w:rsid w:val="00CD48E3"/>
    <w:rsid w:val="00CD6270"/>
    <w:rsid w:val="00CD70C4"/>
    <w:rsid w:val="00CE0556"/>
    <w:rsid w:val="00CE13E3"/>
    <w:rsid w:val="00CE1CDE"/>
    <w:rsid w:val="00CE222C"/>
    <w:rsid w:val="00CE7E79"/>
    <w:rsid w:val="00CF4736"/>
    <w:rsid w:val="00D014C3"/>
    <w:rsid w:val="00D01677"/>
    <w:rsid w:val="00D04504"/>
    <w:rsid w:val="00D04B4E"/>
    <w:rsid w:val="00D10B98"/>
    <w:rsid w:val="00D11C1F"/>
    <w:rsid w:val="00D12819"/>
    <w:rsid w:val="00D14095"/>
    <w:rsid w:val="00D17153"/>
    <w:rsid w:val="00D175FC"/>
    <w:rsid w:val="00D1779A"/>
    <w:rsid w:val="00D21CDC"/>
    <w:rsid w:val="00D24E71"/>
    <w:rsid w:val="00D2696B"/>
    <w:rsid w:val="00D340C4"/>
    <w:rsid w:val="00D35885"/>
    <w:rsid w:val="00D36457"/>
    <w:rsid w:val="00D40EEB"/>
    <w:rsid w:val="00D4110B"/>
    <w:rsid w:val="00D436FE"/>
    <w:rsid w:val="00D50285"/>
    <w:rsid w:val="00D50499"/>
    <w:rsid w:val="00D510A8"/>
    <w:rsid w:val="00D51EED"/>
    <w:rsid w:val="00D51FC7"/>
    <w:rsid w:val="00D5501F"/>
    <w:rsid w:val="00D6098A"/>
    <w:rsid w:val="00D62702"/>
    <w:rsid w:val="00D62798"/>
    <w:rsid w:val="00D66CCF"/>
    <w:rsid w:val="00D67A09"/>
    <w:rsid w:val="00D736B3"/>
    <w:rsid w:val="00D811E8"/>
    <w:rsid w:val="00D8511E"/>
    <w:rsid w:val="00D90EBA"/>
    <w:rsid w:val="00DA052A"/>
    <w:rsid w:val="00DA24DD"/>
    <w:rsid w:val="00DA2815"/>
    <w:rsid w:val="00DB010F"/>
    <w:rsid w:val="00DB4129"/>
    <w:rsid w:val="00DB4180"/>
    <w:rsid w:val="00DB4351"/>
    <w:rsid w:val="00DB4B25"/>
    <w:rsid w:val="00DC66CD"/>
    <w:rsid w:val="00DD5E07"/>
    <w:rsid w:val="00DD5FAE"/>
    <w:rsid w:val="00DD75FF"/>
    <w:rsid w:val="00DD7EDF"/>
    <w:rsid w:val="00DE31D3"/>
    <w:rsid w:val="00DE5196"/>
    <w:rsid w:val="00DE7A1C"/>
    <w:rsid w:val="00DE7CE4"/>
    <w:rsid w:val="00DF2C57"/>
    <w:rsid w:val="00DF3275"/>
    <w:rsid w:val="00DF4A0E"/>
    <w:rsid w:val="00DF51FD"/>
    <w:rsid w:val="00DF5421"/>
    <w:rsid w:val="00E00007"/>
    <w:rsid w:val="00E01C35"/>
    <w:rsid w:val="00E04299"/>
    <w:rsid w:val="00E05C92"/>
    <w:rsid w:val="00E1552D"/>
    <w:rsid w:val="00E17652"/>
    <w:rsid w:val="00E17802"/>
    <w:rsid w:val="00E24206"/>
    <w:rsid w:val="00E33045"/>
    <w:rsid w:val="00E356B1"/>
    <w:rsid w:val="00E43757"/>
    <w:rsid w:val="00E44A92"/>
    <w:rsid w:val="00E4511F"/>
    <w:rsid w:val="00E544BD"/>
    <w:rsid w:val="00E568CD"/>
    <w:rsid w:val="00E6373B"/>
    <w:rsid w:val="00E65FF2"/>
    <w:rsid w:val="00E67290"/>
    <w:rsid w:val="00E72E7A"/>
    <w:rsid w:val="00E732C4"/>
    <w:rsid w:val="00E746F3"/>
    <w:rsid w:val="00E77A00"/>
    <w:rsid w:val="00E87111"/>
    <w:rsid w:val="00E9054C"/>
    <w:rsid w:val="00E9459A"/>
    <w:rsid w:val="00E94C10"/>
    <w:rsid w:val="00EA0E7D"/>
    <w:rsid w:val="00EA1834"/>
    <w:rsid w:val="00EA1897"/>
    <w:rsid w:val="00EA6529"/>
    <w:rsid w:val="00EB6D8A"/>
    <w:rsid w:val="00EC08BF"/>
    <w:rsid w:val="00EC2DDB"/>
    <w:rsid w:val="00EC5F53"/>
    <w:rsid w:val="00ED2F7E"/>
    <w:rsid w:val="00ED55AA"/>
    <w:rsid w:val="00EE4754"/>
    <w:rsid w:val="00EE579A"/>
    <w:rsid w:val="00EF22D1"/>
    <w:rsid w:val="00F000AD"/>
    <w:rsid w:val="00F00697"/>
    <w:rsid w:val="00F00C8E"/>
    <w:rsid w:val="00F019DB"/>
    <w:rsid w:val="00F01FB6"/>
    <w:rsid w:val="00F0256D"/>
    <w:rsid w:val="00F047BB"/>
    <w:rsid w:val="00F059CA"/>
    <w:rsid w:val="00F05FF3"/>
    <w:rsid w:val="00F11C3C"/>
    <w:rsid w:val="00F11DEF"/>
    <w:rsid w:val="00F12D7E"/>
    <w:rsid w:val="00F21446"/>
    <w:rsid w:val="00F24DBD"/>
    <w:rsid w:val="00F3028B"/>
    <w:rsid w:val="00F304DA"/>
    <w:rsid w:val="00F33FDA"/>
    <w:rsid w:val="00F344ED"/>
    <w:rsid w:val="00F35EA5"/>
    <w:rsid w:val="00F413C1"/>
    <w:rsid w:val="00F431E8"/>
    <w:rsid w:val="00F46668"/>
    <w:rsid w:val="00F46F37"/>
    <w:rsid w:val="00F47FC8"/>
    <w:rsid w:val="00F507EA"/>
    <w:rsid w:val="00F53918"/>
    <w:rsid w:val="00F61FF3"/>
    <w:rsid w:val="00F63AC3"/>
    <w:rsid w:val="00F650C0"/>
    <w:rsid w:val="00F6723C"/>
    <w:rsid w:val="00F709A5"/>
    <w:rsid w:val="00F7204F"/>
    <w:rsid w:val="00F722F0"/>
    <w:rsid w:val="00F729E2"/>
    <w:rsid w:val="00F73A19"/>
    <w:rsid w:val="00F73F77"/>
    <w:rsid w:val="00F74C02"/>
    <w:rsid w:val="00F804B4"/>
    <w:rsid w:val="00F81B31"/>
    <w:rsid w:val="00F82B7C"/>
    <w:rsid w:val="00F86C35"/>
    <w:rsid w:val="00F86CE5"/>
    <w:rsid w:val="00F92C3E"/>
    <w:rsid w:val="00FA3008"/>
    <w:rsid w:val="00FA352D"/>
    <w:rsid w:val="00FA4761"/>
    <w:rsid w:val="00FA6B58"/>
    <w:rsid w:val="00FB1A59"/>
    <w:rsid w:val="00FB279C"/>
    <w:rsid w:val="00FB6A03"/>
    <w:rsid w:val="00FB7172"/>
    <w:rsid w:val="00FC05A3"/>
    <w:rsid w:val="00FC2AD1"/>
    <w:rsid w:val="00FC449B"/>
    <w:rsid w:val="00FC4B8E"/>
    <w:rsid w:val="00FC54E8"/>
    <w:rsid w:val="00FC783E"/>
    <w:rsid w:val="00FD17B7"/>
    <w:rsid w:val="00FD4D14"/>
    <w:rsid w:val="00FD78DA"/>
    <w:rsid w:val="00FD79A3"/>
    <w:rsid w:val="00FE525D"/>
    <w:rsid w:val="00FE5DAB"/>
    <w:rsid w:val="00FE6BF7"/>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2.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536</cp:revision>
  <cp:lastPrinted>2024-03-30T11:47:00Z</cp:lastPrinted>
  <dcterms:created xsi:type="dcterms:W3CDTF">2021-03-30T05:01:00Z</dcterms:created>
  <dcterms:modified xsi:type="dcterms:W3CDTF">2024-03-30T11:47:00Z</dcterms:modified>
</cp:coreProperties>
</file>